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3EAC71DB" w:rsidR="006615F7" w:rsidRPr="00800EE4" w:rsidRDefault="009E1237" w:rsidP="009E1237">
      <w:pPr>
        <w:tabs>
          <w:tab w:val="center" w:pos="4536"/>
          <w:tab w:val="left" w:pos="7080"/>
        </w:tabs>
        <w:spacing w:after="120" w:line="288" w:lineRule="auto"/>
        <w:rPr>
          <w:rFonts w:ascii="Arial" w:eastAsia="Times New Roman" w:hAnsi="Arial" w:cs="Arial"/>
          <w:lang w:eastAsia="cs-CZ"/>
        </w:rPr>
      </w:pPr>
      <w:r>
        <w:rPr>
          <w:rFonts w:ascii="Arial" w:eastAsia="Times New Roman" w:hAnsi="Arial" w:cs="Arial"/>
          <w:lang w:eastAsia="cs-CZ"/>
        </w:rPr>
        <w:tab/>
      </w:r>
      <w:r w:rsidR="006615F7" w:rsidRPr="00800EE4">
        <w:rPr>
          <w:rFonts w:ascii="Arial" w:eastAsia="Times New Roman" w:hAnsi="Arial" w:cs="Arial"/>
          <w:lang w:eastAsia="cs-CZ"/>
        </w:rPr>
        <w:t>(dále jen „občanský zákoník“)</w:t>
      </w:r>
      <w:r>
        <w:rPr>
          <w:rFonts w:ascii="Arial" w:eastAsia="Times New Roman" w:hAnsi="Arial" w:cs="Arial"/>
          <w:lang w:eastAsia="cs-CZ"/>
        </w:rPr>
        <w:tab/>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0D6A53C8" w14:textId="77777777" w:rsidR="002D1C68" w:rsidRDefault="002D1C68" w:rsidP="002D1C68">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431CD887" w14:textId="77777777" w:rsidR="002D1C68" w:rsidRPr="00800EE4" w:rsidRDefault="002D1C68" w:rsidP="002D1C68">
      <w:pPr>
        <w:tabs>
          <w:tab w:val="left" w:pos="4253"/>
        </w:tabs>
        <w:spacing w:after="0" w:line="280" w:lineRule="exact"/>
        <w:jc w:val="both"/>
        <w:rPr>
          <w:rFonts w:ascii="Arial" w:eastAsia="Times New Roman" w:hAnsi="Arial" w:cs="Arial"/>
          <w:b/>
          <w:lang w:eastAsia="cs-CZ"/>
        </w:rPr>
      </w:pPr>
      <w:r w:rsidRPr="00374C13">
        <w:rPr>
          <w:rFonts w:ascii="Arial" w:eastAsia="Times New Roman" w:hAnsi="Arial" w:cs="Arial"/>
          <w:bCs/>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Pr="00800EE4">
        <w:rPr>
          <w:rFonts w:ascii="Arial" w:eastAsia="Times New Roman" w:hAnsi="Arial" w:cs="Arial"/>
          <w:b/>
          <w:lang w:eastAsia="cs-CZ"/>
        </w:rPr>
        <w:t xml:space="preserve"> </w:t>
      </w:r>
    </w:p>
    <w:p w14:paraId="44AB87B6" w14:textId="77777777" w:rsidR="002D1C68" w:rsidRPr="00374C13" w:rsidRDefault="002D1C68" w:rsidP="002D1C68">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800EE4">
        <w:rPr>
          <w:rFonts w:ascii="Arial" w:eastAsia="Times New Roman" w:hAnsi="Arial" w:cs="Arial"/>
          <w:b/>
          <w:lang w:eastAsia="cs-CZ"/>
        </w:rPr>
        <w:t xml:space="preserve">Krajský pozemkový </w:t>
      </w:r>
      <w:r w:rsidRPr="00374C13">
        <w:rPr>
          <w:rFonts w:ascii="Arial" w:eastAsia="Times New Roman" w:hAnsi="Arial" w:cs="Arial"/>
          <w:b/>
          <w:lang w:eastAsia="cs-CZ"/>
        </w:rPr>
        <w:t>úřad pro Jihomoravský kraj</w:t>
      </w:r>
    </w:p>
    <w:p w14:paraId="038234B3" w14:textId="77777777" w:rsidR="002D1C68" w:rsidRPr="00374C13" w:rsidRDefault="002D1C68" w:rsidP="002D1C68">
      <w:pPr>
        <w:overflowPunct w:val="0"/>
        <w:autoSpaceDE w:val="0"/>
        <w:autoSpaceDN w:val="0"/>
        <w:adjustRightInd w:val="0"/>
        <w:spacing w:after="0"/>
        <w:jc w:val="both"/>
        <w:textAlignment w:val="baseline"/>
        <w:rPr>
          <w:rFonts w:ascii="Arial" w:eastAsia="Times New Roman" w:hAnsi="Arial" w:cs="Arial"/>
          <w:b/>
          <w:lang w:eastAsia="cs-CZ"/>
        </w:rPr>
      </w:pPr>
      <w:r w:rsidRPr="00374C13">
        <w:rPr>
          <w:rFonts w:ascii="Arial" w:eastAsia="Times New Roman" w:hAnsi="Arial" w:cs="Arial"/>
          <w:bCs/>
          <w:lang w:eastAsia="cs-CZ"/>
        </w:rPr>
        <w:t>Adresa:</w:t>
      </w:r>
      <w:r w:rsidRPr="00374C13">
        <w:rPr>
          <w:rFonts w:ascii="Arial" w:eastAsia="Times New Roman" w:hAnsi="Arial" w:cs="Arial"/>
          <w:b/>
          <w:lang w:eastAsia="cs-CZ"/>
        </w:rPr>
        <w:t xml:space="preserve"> Hroznová 17, 603 00 Brno</w:t>
      </w:r>
    </w:p>
    <w:p w14:paraId="352C79DD" w14:textId="77777777" w:rsidR="002D1C68" w:rsidRPr="00374C13" w:rsidRDefault="002D1C68" w:rsidP="002D1C68">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Pr>
          <w:rFonts w:ascii="Arial" w:eastAsia="Lucida Sans Unicode" w:hAnsi="Arial" w:cs="Arial"/>
          <w:lang w:eastAsia="cs-CZ"/>
        </w:rPr>
        <w:t>Z</w:t>
      </w:r>
      <w:r w:rsidRPr="00374C13">
        <w:rPr>
          <w:rFonts w:ascii="Arial" w:eastAsia="Lucida Sans Unicode" w:hAnsi="Arial" w:cs="Arial"/>
          <w:lang w:eastAsia="cs-CZ"/>
        </w:rPr>
        <w:t>astoupený:</w:t>
      </w:r>
      <w:r w:rsidRPr="00374C13">
        <w:rPr>
          <w:rFonts w:ascii="Arial" w:eastAsia="Lucida Sans Unicode" w:hAnsi="Arial" w:cs="Arial"/>
          <w:lang w:eastAsia="cs-CZ"/>
        </w:rPr>
        <w:tab/>
        <w:t xml:space="preserve">Ing. Renatou Číhalovou, ředitelkou KPÚ pro </w:t>
      </w:r>
      <w:proofErr w:type="spellStart"/>
      <w:r w:rsidRPr="00374C13">
        <w:rPr>
          <w:rFonts w:ascii="Arial" w:eastAsia="Lucida Sans Unicode" w:hAnsi="Arial" w:cs="Arial"/>
          <w:lang w:eastAsia="cs-CZ"/>
        </w:rPr>
        <w:t>JmK</w:t>
      </w:r>
      <w:proofErr w:type="spellEnd"/>
    </w:p>
    <w:p w14:paraId="064BEE07" w14:textId="77777777" w:rsidR="002D1C68" w:rsidRPr="00374C13" w:rsidRDefault="002D1C68" w:rsidP="002D1C68">
      <w:pPr>
        <w:widowControl w:val="0"/>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V</w:t>
      </w:r>
      <w:r w:rsidRPr="00374C13">
        <w:rPr>
          <w:rFonts w:ascii="Arial" w:eastAsia="Lucida Sans Unicode" w:hAnsi="Arial" w:cs="Arial"/>
          <w:lang w:eastAsia="cs-CZ"/>
        </w:rPr>
        <w:t>e smluvních záležitostech oprávněna jednat:</w:t>
      </w:r>
      <w:r w:rsidRPr="00374C13">
        <w:rPr>
          <w:rFonts w:ascii="Arial" w:eastAsia="Lucida Sans Unicode" w:hAnsi="Arial" w:cs="Arial"/>
          <w:lang w:eastAsia="cs-CZ"/>
        </w:rPr>
        <w:tab/>
        <w:t xml:space="preserve">Ing. Renata Číhalová, ředitelka KPÚ pro </w:t>
      </w:r>
      <w:proofErr w:type="spellStart"/>
      <w:r w:rsidRPr="00374C13">
        <w:rPr>
          <w:rFonts w:ascii="Arial" w:eastAsia="Lucida Sans Unicode" w:hAnsi="Arial" w:cs="Arial"/>
          <w:lang w:eastAsia="cs-CZ"/>
        </w:rPr>
        <w:t>JmK</w:t>
      </w:r>
      <w:proofErr w:type="spellEnd"/>
    </w:p>
    <w:p w14:paraId="29F734BF" w14:textId="77777777" w:rsidR="002D1C68" w:rsidRPr="00374C13" w:rsidRDefault="002D1C68" w:rsidP="002D1C68">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4B458F13" w14:textId="77777777" w:rsidR="00905874" w:rsidRDefault="002D1C68" w:rsidP="00970082">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Pr>
          <w:rFonts w:ascii="Arial" w:eastAsia="Lucida Sans Unicode" w:hAnsi="Arial" w:cs="Arial"/>
          <w:lang w:eastAsia="cs-CZ"/>
        </w:rPr>
        <w:t>V</w:t>
      </w:r>
      <w:r w:rsidRPr="00374C13">
        <w:rPr>
          <w:rFonts w:ascii="Arial" w:eastAsia="Lucida Sans Unicode" w:hAnsi="Arial" w:cs="Arial"/>
          <w:lang w:eastAsia="cs-CZ"/>
        </w:rPr>
        <w:t xml:space="preserve"> </w:t>
      </w:r>
      <w:r w:rsidRPr="00374C13">
        <w:rPr>
          <w:rFonts w:ascii="Arial" w:eastAsia="Lucida Sans Unicode" w:hAnsi="Arial" w:cs="Arial"/>
          <w:snapToGrid w:val="0"/>
          <w:lang w:eastAsia="cs-CZ"/>
        </w:rPr>
        <w:t>technických záležitostech,</w:t>
      </w:r>
      <w:r w:rsidRPr="00374C13">
        <w:t xml:space="preserve"> </w:t>
      </w:r>
      <w:r w:rsidRPr="00374C13">
        <w:rPr>
          <w:rFonts w:ascii="Arial" w:eastAsia="Lucida Sans Unicode" w:hAnsi="Arial" w:cs="Arial"/>
          <w:snapToGrid w:val="0"/>
          <w:lang w:eastAsia="cs-CZ"/>
        </w:rPr>
        <w:t>které nemají dopad na jednotlivá ustanovení</w:t>
      </w:r>
      <w:r>
        <w:rPr>
          <w:rFonts w:ascii="Arial" w:eastAsia="Lucida Sans Unicode" w:hAnsi="Arial" w:cs="Arial"/>
          <w:snapToGrid w:val="0"/>
          <w:lang w:eastAsia="cs-CZ"/>
        </w:rPr>
        <w:t xml:space="preserve">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w:t>
      </w:r>
    </w:p>
    <w:p w14:paraId="0B962769" w14:textId="6324B609" w:rsidR="00905874" w:rsidRPr="00FB6240" w:rsidRDefault="002D1C68" w:rsidP="00970082">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snapToGrid w:val="0"/>
          <w:lang w:eastAsia="cs-CZ"/>
        </w:rPr>
        <w:t>příloh je</w:t>
      </w:r>
      <w:r w:rsidRPr="00800EE4">
        <w:rPr>
          <w:rFonts w:ascii="Arial" w:eastAsia="Lucida Sans Unicode" w:hAnsi="Arial" w:cs="Arial"/>
          <w:snapToGrid w:val="0"/>
          <w:lang w:eastAsia="cs-CZ"/>
        </w:rPr>
        <w:t xml:space="preserve"> </w:t>
      </w:r>
      <w:r w:rsidRPr="002C393E">
        <w:rPr>
          <w:rFonts w:ascii="Arial" w:eastAsia="Lucida Sans Unicode" w:hAnsi="Arial" w:cs="Arial"/>
          <w:snapToGrid w:val="0"/>
          <w:lang w:eastAsia="cs-CZ"/>
        </w:rPr>
        <w:t>oprávněn</w:t>
      </w:r>
      <w:r w:rsidR="00E96C14">
        <w:rPr>
          <w:rFonts w:ascii="Arial" w:eastAsia="Lucida Sans Unicode" w:hAnsi="Arial" w:cs="Arial"/>
          <w:snapToGrid w:val="0"/>
          <w:lang w:eastAsia="cs-CZ"/>
        </w:rPr>
        <w:t>i</w:t>
      </w:r>
      <w:r w:rsidRPr="002C393E">
        <w:rPr>
          <w:rFonts w:ascii="Arial" w:eastAsia="Lucida Sans Unicode" w:hAnsi="Arial" w:cs="Arial"/>
          <w:snapToGrid w:val="0"/>
          <w:lang w:eastAsia="cs-CZ"/>
        </w:rPr>
        <w:t xml:space="preserve"> </w:t>
      </w:r>
      <w:proofErr w:type="gramStart"/>
      <w:r w:rsidRPr="002C393E">
        <w:rPr>
          <w:rFonts w:ascii="Arial" w:eastAsia="Lucida Sans Unicode" w:hAnsi="Arial" w:cs="Arial"/>
          <w:snapToGrid w:val="0"/>
          <w:lang w:eastAsia="cs-CZ"/>
        </w:rPr>
        <w:t>jednat</w:t>
      </w:r>
      <w:r w:rsidRPr="00FB6240">
        <w:rPr>
          <w:rFonts w:ascii="Arial" w:eastAsia="Lucida Sans Unicode" w:hAnsi="Arial" w:cs="Arial"/>
          <w:snapToGrid w:val="0"/>
          <w:lang w:eastAsia="cs-CZ"/>
        </w:rPr>
        <w:t>:</w:t>
      </w:r>
      <w:r w:rsidR="00905874" w:rsidRPr="00FB6240">
        <w:rPr>
          <w:rFonts w:ascii="Arial" w:eastAsia="Lucida Sans Unicode" w:hAnsi="Arial" w:cs="Arial"/>
          <w:snapToGrid w:val="0"/>
          <w:lang w:eastAsia="cs-CZ"/>
        </w:rPr>
        <w:t xml:space="preserve">   </w:t>
      </w:r>
      <w:proofErr w:type="gramEnd"/>
      <w:r w:rsidR="00905874" w:rsidRPr="00FB6240">
        <w:rPr>
          <w:rFonts w:ascii="Arial" w:eastAsia="Lucida Sans Unicode" w:hAnsi="Arial" w:cs="Arial"/>
          <w:snapToGrid w:val="0"/>
          <w:lang w:eastAsia="cs-CZ"/>
        </w:rPr>
        <w:t xml:space="preserve">                 </w:t>
      </w:r>
      <w:r w:rsidR="00B465ED" w:rsidRPr="00FB6240">
        <w:rPr>
          <w:rFonts w:ascii="Arial" w:eastAsia="Lucida Sans Unicode" w:hAnsi="Arial" w:cs="Arial"/>
          <w:snapToGrid w:val="0"/>
          <w:lang w:eastAsia="cs-CZ"/>
        </w:rPr>
        <w:t xml:space="preserve">         </w:t>
      </w:r>
      <w:r w:rsidR="00A0174F">
        <w:rPr>
          <w:rFonts w:ascii="Arial" w:eastAsia="Lucida Sans Unicode" w:hAnsi="Arial" w:cs="Arial"/>
          <w:snapToGrid w:val="0"/>
          <w:lang w:eastAsia="cs-CZ"/>
        </w:rPr>
        <w:t xml:space="preserve"> Ing. Pavel Zajíček</w:t>
      </w:r>
      <w:r w:rsidRPr="00FB6240">
        <w:rPr>
          <w:rFonts w:ascii="Arial" w:eastAsia="Lucida Sans Unicode" w:hAnsi="Arial" w:cs="Arial"/>
          <w:snapToGrid w:val="0"/>
          <w:lang w:eastAsia="cs-CZ"/>
        </w:rPr>
        <w:t xml:space="preserve">, vedoucí </w:t>
      </w:r>
      <w:r w:rsidRPr="00FB6240">
        <w:rPr>
          <w:rFonts w:ascii="Arial" w:eastAsia="Lucida Sans Unicode" w:hAnsi="Arial" w:cs="Arial"/>
          <w:lang w:eastAsia="cs-CZ"/>
        </w:rPr>
        <w:t xml:space="preserve">Pobočky </w:t>
      </w:r>
      <w:r w:rsidR="00A0174F">
        <w:rPr>
          <w:rFonts w:ascii="Arial" w:eastAsia="Lucida Sans Unicode" w:hAnsi="Arial" w:cs="Arial"/>
          <w:lang w:eastAsia="cs-CZ"/>
        </w:rPr>
        <w:t>Břeclav</w:t>
      </w:r>
      <w:r w:rsidRPr="00FB6240">
        <w:rPr>
          <w:rFonts w:ascii="Arial" w:eastAsia="Lucida Sans Unicode" w:hAnsi="Arial" w:cs="Arial"/>
          <w:lang w:eastAsia="cs-CZ"/>
        </w:rPr>
        <w:t xml:space="preserve"> </w:t>
      </w:r>
      <w:r w:rsidR="00F807C4" w:rsidRPr="00FB6240">
        <w:rPr>
          <w:rFonts w:ascii="Arial" w:eastAsia="Lucida Sans Unicode" w:hAnsi="Arial" w:cs="Arial"/>
          <w:lang w:eastAsia="cs-CZ"/>
        </w:rPr>
        <w:t>– tel.  +420 72</w:t>
      </w:r>
      <w:r w:rsidR="00A0174F">
        <w:rPr>
          <w:rFonts w:ascii="Arial" w:eastAsia="Lucida Sans Unicode" w:hAnsi="Arial" w:cs="Arial"/>
          <w:lang w:eastAsia="cs-CZ"/>
        </w:rPr>
        <w:t>7 956 365</w:t>
      </w:r>
    </w:p>
    <w:p w14:paraId="5FDD9FA8" w14:textId="681FFF5D" w:rsidR="002D1C68" w:rsidRPr="00DE0425" w:rsidRDefault="00905874" w:rsidP="00970082">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FB6240">
        <w:rPr>
          <w:rFonts w:ascii="Arial" w:eastAsia="Lucida Sans Unicode" w:hAnsi="Arial" w:cs="Arial"/>
          <w:lang w:eastAsia="cs-CZ"/>
        </w:rPr>
        <w:t xml:space="preserve">                                                                          </w:t>
      </w:r>
      <w:r w:rsidR="005317B7" w:rsidRPr="00DE0425">
        <w:rPr>
          <w:rFonts w:ascii="Arial" w:eastAsia="Lucida Sans Unicode" w:hAnsi="Arial" w:cs="Arial"/>
          <w:lang w:eastAsia="cs-CZ"/>
        </w:rPr>
        <w:t>Ing. Mária Tisarová</w:t>
      </w:r>
      <w:r w:rsidRPr="00DE0425">
        <w:rPr>
          <w:rFonts w:ascii="Arial" w:eastAsia="Lucida Sans Unicode" w:hAnsi="Arial" w:cs="Arial"/>
          <w:lang w:eastAsia="cs-CZ"/>
        </w:rPr>
        <w:t xml:space="preserve">, odborný rada pobočky </w:t>
      </w:r>
      <w:r w:rsidR="00A0174F" w:rsidRPr="00DE0425">
        <w:rPr>
          <w:rFonts w:ascii="Arial" w:eastAsia="Lucida Sans Unicode" w:hAnsi="Arial" w:cs="Arial"/>
          <w:lang w:eastAsia="cs-CZ"/>
        </w:rPr>
        <w:t>Břeclav</w:t>
      </w:r>
    </w:p>
    <w:p w14:paraId="5442DE40" w14:textId="2D23986F" w:rsidR="002D1C68" w:rsidRPr="00DE0425" w:rsidRDefault="002D1C68" w:rsidP="002D1C68">
      <w:pPr>
        <w:widowControl w:val="0"/>
        <w:tabs>
          <w:tab w:val="left" w:pos="4536"/>
        </w:tabs>
        <w:suppressAutoHyphens/>
        <w:spacing w:after="0" w:line="240" w:lineRule="auto"/>
        <w:rPr>
          <w:rFonts w:ascii="Arial" w:eastAsia="Lucida Sans Unicode" w:hAnsi="Arial" w:cs="Arial"/>
          <w:lang w:eastAsia="cs-CZ"/>
        </w:rPr>
      </w:pPr>
      <w:r w:rsidRPr="00DE0425">
        <w:rPr>
          <w:rFonts w:ascii="Arial" w:eastAsia="Lucida Sans Unicode" w:hAnsi="Arial" w:cs="Arial"/>
          <w:lang w:eastAsia="cs-CZ"/>
        </w:rPr>
        <w:t xml:space="preserve">      Tel.:</w:t>
      </w:r>
      <w:r w:rsidRPr="00DE0425">
        <w:rPr>
          <w:rFonts w:ascii="Arial" w:eastAsia="Lucida Sans Unicode" w:hAnsi="Arial" w:cs="Arial"/>
          <w:lang w:eastAsia="cs-CZ"/>
        </w:rPr>
        <w:tab/>
        <w:t>+420</w:t>
      </w:r>
      <w:r w:rsidR="00871701" w:rsidRPr="00DE0425">
        <w:rPr>
          <w:rFonts w:ascii="Arial" w:eastAsia="Lucida Sans Unicode" w:hAnsi="Arial" w:cs="Arial"/>
          <w:lang w:eastAsia="cs-CZ"/>
        </w:rPr>
        <w:t> 601 592 036</w:t>
      </w:r>
      <w:r w:rsidRPr="00DE0425">
        <w:rPr>
          <w:rFonts w:ascii="Arial" w:eastAsia="Lucida Sans Unicode" w:hAnsi="Arial" w:cs="Arial"/>
          <w:lang w:eastAsia="cs-CZ"/>
        </w:rPr>
        <w:tab/>
      </w:r>
    </w:p>
    <w:p w14:paraId="24551E82" w14:textId="118B51BE" w:rsidR="002D1C68" w:rsidRPr="00800EE4" w:rsidRDefault="002D1C68" w:rsidP="002D1C68">
      <w:pPr>
        <w:widowControl w:val="0"/>
        <w:tabs>
          <w:tab w:val="left" w:pos="4536"/>
        </w:tabs>
        <w:suppressAutoHyphens/>
        <w:spacing w:after="0" w:line="240" w:lineRule="auto"/>
        <w:rPr>
          <w:rFonts w:ascii="Arial" w:eastAsia="Lucida Sans Unicode" w:hAnsi="Arial" w:cs="Arial"/>
          <w:lang w:eastAsia="cs-CZ"/>
        </w:rPr>
      </w:pPr>
      <w:r w:rsidRPr="00DE0425">
        <w:rPr>
          <w:rFonts w:ascii="Arial" w:eastAsia="Lucida Sans Unicode" w:hAnsi="Arial" w:cs="Arial"/>
          <w:lang w:eastAsia="cs-CZ"/>
        </w:rPr>
        <w:t xml:space="preserve">      E-mail:</w:t>
      </w:r>
      <w:r w:rsidRPr="00DE0425">
        <w:rPr>
          <w:rFonts w:ascii="Arial" w:eastAsia="Lucida Sans Unicode" w:hAnsi="Arial" w:cs="Arial"/>
          <w:lang w:eastAsia="cs-CZ"/>
        </w:rPr>
        <w:tab/>
      </w:r>
      <w:r w:rsidR="00A0174F" w:rsidRPr="00DE0425">
        <w:rPr>
          <w:rFonts w:ascii="Arial" w:eastAsia="Lucida Sans Unicode" w:hAnsi="Arial" w:cs="Arial"/>
          <w:lang w:eastAsia="cs-CZ"/>
        </w:rPr>
        <w:t>breclav</w:t>
      </w:r>
      <w:r w:rsidRPr="00DE0425">
        <w:rPr>
          <w:rFonts w:ascii="Arial" w:eastAsia="Lucida Sans Unicode" w:hAnsi="Arial" w:cs="Arial"/>
          <w:lang w:eastAsia="cs-CZ"/>
        </w:rPr>
        <w:t>.pk@spucr.cz</w:t>
      </w:r>
    </w:p>
    <w:p w14:paraId="70803239" w14:textId="77777777" w:rsidR="002D1C68" w:rsidRPr="00800EE4" w:rsidRDefault="002D1C68" w:rsidP="002D1C68">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01139C1D" w14:textId="77777777" w:rsidR="002D1C68" w:rsidRPr="00800EE4" w:rsidRDefault="002D1C68" w:rsidP="002D1C68">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6858AB1F" w14:textId="77777777" w:rsidR="002D1C68" w:rsidRPr="00800EE4" w:rsidRDefault="002D1C68" w:rsidP="002D1C68">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2CA9B302" w14:textId="77777777" w:rsidR="002D1C68" w:rsidRPr="00800EE4" w:rsidRDefault="002D1C68" w:rsidP="002D1C68">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IČO:</w:t>
      </w:r>
      <w:r w:rsidRPr="00800EE4">
        <w:rPr>
          <w:rFonts w:ascii="Arial" w:eastAsia="Lucida Sans Unicode" w:hAnsi="Arial" w:cs="Arial"/>
          <w:bCs/>
          <w:lang w:eastAsia="cs-CZ"/>
        </w:rPr>
        <w:tab/>
        <w:t xml:space="preserve">01312774                                                                 </w:t>
      </w:r>
    </w:p>
    <w:p w14:paraId="05452481" w14:textId="77777777" w:rsidR="002D1C68" w:rsidRPr="00800EE4" w:rsidRDefault="002D1C68" w:rsidP="002D1C68">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Pr>
          <w:rFonts w:ascii="Arial" w:eastAsia="Lucida Sans Unicode" w:hAnsi="Arial" w:cs="Arial"/>
          <w:bCs/>
          <w:lang w:eastAsia="cs-CZ"/>
        </w:rPr>
        <w:t>CZ01312774</w:t>
      </w:r>
      <w:bookmarkEnd w:id="0"/>
      <w:r>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489614FF" w14:textId="77777777" w:rsidR="002D1C68" w:rsidRPr="00800EE4" w:rsidRDefault="002D1C68" w:rsidP="002D1C68">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6EBAFB3D"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r w:rsidR="00E96C14" w:rsidRPr="00800EE4">
        <w:rPr>
          <w:rFonts w:ascii="Arial" w:eastAsia="Times New Roman" w:hAnsi="Arial" w:cs="Arial"/>
          <w:b/>
          <w:bCs/>
          <w:snapToGrid w:val="0"/>
          <w:highlight w:val="yellow"/>
          <w:lang w:val="en-US" w:eastAsia="cs-CZ"/>
        </w:rPr>
        <w:t>[DOPLNIT]</w:t>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lastRenderedPageBreak/>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702078B7" w14:textId="3FCD21B0" w:rsidR="002D1C68" w:rsidRPr="00800EE4" w:rsidRDefault="002D1C68" w:rsidP="002D1C68">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Zadávací dokumentace ze dn</w:t>
      </w:r>
      <w:r w:rsidRPr="00923936">
        <w:rPr>
          <w:rFonts w:ascii="Arial" w:eastAsia="Times New Roman" w:hAnsi="Arial" w:cs="Arial"/>
          <w:lang w:eastAsia="cs-CZ"/>
        </w:rPr>
        <w:t>e</w:t>
      </w:r>
      <w:r w:rsidRPr="00934600">
        <w:rPr>
          <w:rFonts w:ascii="Arial" w:eastAsia="Times New Roman" w:hAnsi="Arial" w:cs="Arial"/>
          <w:lang w:eastAsia="cs-CZ"/>
        </w:rPr>
        <w:t xml:space="preserve">: </w:t>
      </w:r>
      <w:r w:rsidR="00187124" w:rsidRPr="00934600">
        <w:rPr>
          <w:rFonts w:ascii="Arial" w:eastAsia="Times New Roman" w:hAnsi="Arial" w:cs="Arial"/>
          <w:b/>
          <w:bCs/>
          <w:lang w:eastAsia="cs-CZ"/>
        </w:rPr>
        <w:t>2</w:t>
      </w:r>
      <w:r w:rsidR="00934600" w:rsidRPr="00934600">
        <w:rPr>
          <w:rFonts w:ascii="Arial" w:eastAsia="Times New Roman" w:hAnsi="Arial" w:cs="Arial"/>
          <w:b/>
          <w:bCs/>
          <w:lang w:eastAsia="cs-CZ"/>
        </w:rPr>
        <w:t>8</w:t>
      </w:r>
      <w:r w:rsidR="008F3BC5" w:rsidRPr="00934600">
        <w:rPr>
          <w:rFonts w:ascii="Arial" w:eastAsia="Times New Roman" w:hAnsi="Arial" w:cs="Arial"/>
          <w:b/>
          <w:bCs/>
          <w:snapToGrid w:val="0"/>
          <w:lang w:val="en-US" w:eastAsia="cs-CZ"/>
        </w:rPr>
        <w:t>.</w:t>
      </w:r>
      <w:r w:rsidR="006D07C0" w:rsidRPr="00934600">
        <w:rPr>
          <w:rFonts w:ascii="Arial" w:eastAsia="Times New Roman" w:hAnsi="Arial" w:cs="Arial"/>
          <w:b/>
          <w:bCs/>
          <w:snapToGrid w:val="0"/>
          <w:lang w:val="en-US" w:eastAsia="cs-CZ"/>
        </w:rPr>
        <w:t xml:space="preserve"> </w:t>
      </w:r>
      <w:r w:rsidR="00187124" w:rsidRPr="00934600">
        <w:rPr>
          <w:rFonts w:ascii="Arial" w:eastAsia="Times New Roman" w:hAnsi="Arial" w:cs="Arial"/>
          <w:b/>
          <w:bCs/>
          <w:snapToGrid w:val="0"/>
          <w:lang w:val="en-US" w:eastAsia="cs-CZ"/>
        </w:rPr>
        <w:t>2</w:t>
      </w:r>
      <w:r w:rsidR="008F3BC5" w:rsidRPr="00934600">
        <w:rPr>
          <w:rFonts w:ascii="Arial" w:eastAsia="Times New Roman" w:hAnsi="Arial" w:cs="Arial"/>
          <w:b/>
          <w:bCs/>
          <w:snapToGrid w:val="0"/>
          <w:lang w:val="en-US" w:eastAsia="cs-CZ"/>
        </w:rPr>
        <w:t>.</w:t>
      </w:r>
      <w:r w:rsidR="006D07C0" w:rsidRPr="00934600">
        <w:rPr>
          <w:rFonts w:ascii="Arial" w:eastAsia="Times New Roman" w:hAnsi="Arial" w:cs="Arial"/>
          <w:b/>
          <w:bCs/>
          <w:snapToGrid w:val="0"/>
          <w:lang w:val="en-US" w:eastAsia="cs-CZ"/>
        </w:rPr>
        <w:t xml:space="preserve"> </w:t>
      </w:r>
      <w:r w:rsidR="008F3BC5" w:rsidRPr="00934600">
        <w:rPr>
          <w:rFonts w:ascii="Arial" w:eastAsia="Times New Roman" w:hAnsi="Arial" w:cs="Arial"/>
          <w:b/>
          <w:bCs/>
          <w:snapToGrid w:val="0"/>
          <w:lang w:val="en-US" w:eastAsia="cs-CZ"/>
        </w:rPr>
        <w:t>202</w:t>
      </w:r>
      <w:r w:rsidR="00187124" w:rsidRPr="00934600">
        <w:rPr>
          <w:rFonts w:ascii="Arial" w:eastAsia="Times New Roman" w:hAnsi="Arial" w:cs="Arial"/>
          <w:b/>
          <w:bCs/>
          <w:snapToGrid w:val="0"/>
          <w:lang w:val="en-US" w:eastAsia="cs-CZ"/>
        </w:rPr>
        <w:t>3</w:t>
      </w:r>
    </w:p>
    <w:p w14:paraId="28C3ED9B" w14:textId="77777777" w:rsidR="002D1C68" w:rsidRPr="002C393E" w:rsidRDefault="002D1C68" w:rsidP="002D1C68">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proofErr w:type="spellStart"/>
      <w:r w:rsidRPr="002C393E">
        <w:rPr>
          <w:rFonts w:ascii="Arial" w:eastAsia="Times New Roman" w:hAnsi="Arial" w:cs="Arial"/>
          <w:snapToGrid w:val="0"/>
          <w:color w:val="FF0000"/>
          <w:highlight w:val="lightGray"/>
          <w:lang w:val="en-US" w:eastAsia="cs-CZ"/>
        </w:rPr>
        <w:t>bude</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dopsáno</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před</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podpisem</w:t>
      </w:r>
      <w:proofErr w:type="spellEnd"/>
      <w:r w:rsidRPr="002C393E">
        <w:rPr>
          <w:rFonts w:ascii="Arial" w:eastAsia="Times New Roman" w:hAnsi="Arial" w:cs="Arial"/>
          <w:snapToGrid w:val="0"/>
          <w:color w:val="FF0000"/>
          <w:highlight w:val="lightGray"/>
          <w:lang w:val="en-US" w:eastAsia="cs-CZ"/>
        </w:rPr>
        <w:t xml:space="preserve"> </w:t>
      </w:r>
      <w:proofErr w:type="spellStart"/>
      <w:r w:rsidRPr="002C393E">
        <w:rPr>
          <w:rFonts w:ascii="Arial" w:eastAsia="Times New Roman" w:hAnsi="Arial" w:cs="Arial"/>
          <w:snapToGrid w:val="0"/>
          <w:color w:val="FF0000"/>
          <w:highlight w:val="lightGray"/>
          <w:lang w:val="en-US" w:eastAsia="cs-CZ"/>
        </w:rPr>
        <w:t>smlouvy</w:t>
      </w:r>
      <w:proofErr w:type="spellEnd"/>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2B562618"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1216DB" w:rsidRPr="00800EE4">
        <w:rPr>
          <w:rFonts w:ascii="Arial" w:hAnsi="Arial" w:cs="Arial"/>
          <w:b/>
          <w:u w:val="single"/>
        </w:rPr>
        <w:t xml:space="preserve">I  </w:t>
      </w:r>
      <w:r w:rsidR="00332612"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708C4AFD" w:rsidR="00D6259E" w:rsidRPr="002D1C68" w:rsidRDefault="00D6259E" w:rsidP="002D1C68">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w:t>
      </w:r>
      <w:r w:rsidR="002D1C68" w:rsidRPr="00800EE4">
        <w:rPr>
          <w:rFonts w:ascii="Arial" w:hAnsi="Arial" w:cs="Arial"/>
        </w:rPr>
        <w:t>v</w:t>
      </w:r>
      <w:r w:rsidR="002D1C68">
        <w:rPr>
          <w:rFonts w:ascii="Arial" w:hAnsi="Arial" w:cs="Arial"/>
        </w:rPr>
        <w:t> </w:t>
      </w:r>
      <w:proofErr w:type="spellStart"/>
      <w:r w:rsidR="002D1C68">
        <w:rPr>
          <w:rFonts w:ascii="Arial" w:hAnsi="Arial" w:cs="Arial"/>
        </w:rPr>
        <w:t>k.ú</w:t>
      </w:r>
      <w:proofErr w:type="spellEnd"/>
      <w:r w:rsidR="002D1C68">
        <w:rPr>
          <w:rFonts w:ascii="Arial" w:hAnsi="Arial" w:cs="Arial"/>
        </w:rPr>
        <w:t xml:space="preserve">. </w:t>
      </w:r>
      <w:r w:rsidR="00187124">
        <w:rPr>
          <w:rFonts w:ascii="Arial" w:hAnsi="Arial" w:cs="Arial"/>
        </w:rPr>
        <w:t>Šakvice</w:t>
      </w:r>
      <w:r w:rsidR="002D1C68"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w:t>
      </w:r>
      <w:r w:rsidR="002D1C68" w:rsidRPr="002C393E">
        <w:rPr>
          <w:rFonts w:ascii="Arial" w:hAnsi="Arial" w:cs="Arial"/>
        </w:rPr>
        <w:t xml:space="preserve">zakázky </w:t>
      </w:r>
      <w:r w:rsidR="00905874">
        <w:rPr>
          <w:rFonts w:ascii="Arial" w:hAnsi="Arial" w:cs="Arial"/>
          <w:b/>
          <w:bCs/>
        </w:rPr>
        <w:t>V</w:t>
      </w:r>
      <w:r w:rsidR="00187124">
        <w:rPr>
          <w:rFonts w:ascii="Arial" w:hAnsi="Arial" w:cs="Arial"/>
          <w:b/>
          <w:bCs/>
        </w:rPr>
        <w:t>ýsadba biokoridorů v </w:t>
      </w:r>
      <w:proofErr w:type="spellStart"/>
      <w:r w:rsidR="00187124">
        <w:rPr>
          <w:rFonts w:ascii="Arial" w:hAnsi="Arial" w:cs="Arial"/>
          <w:b/>
          <w:bCs/>
        </w:rPr>
        <w:t>k.ú</w:t>
      </w:r>
      <w:proofErr w:type="spellEnd"/>
      <w:r w:rsidR="00187124">
        <w:rPr>
          <w:rFonts w:ascii="Arial" w:hAnsi="Arial" w:cs="Arial"/>
          <w:b/>
          <w:bCs/>
        </w:rPr>
        <w:t>. Šakvice</w:t>
      </w:r>
      <w:r w:rsidR="002D1C68" w:rsidRPr="002C393E">
        <w:rPr>
          <w:rFonts w:ascii="Arial" w:hAnsi="Arial" w:cs="Arial"/>
        </w:rPr>
        <w:t xml:space="preserve"> (dále</w:t>
      </w:r>
      <w:r w:rsidR="002D1C68" w:rsidRPr="00800EE4">
        <w:rPr>
          <w:rFonts w:ascii="Arial" w:hAnsi="Arial" w:cs="Arial"/>
        </w:rPr>
        <w:t xml:space="preserve"> jen „</w:t>
      </w:r>
      <w:r w:rsidR="002D1C68" w:rsidRPr="00800EE4">
        <w:rPr>
          <w:rFonts w:ascii="Arial" w:hAnsi="Arial" w:cs="Arial"/>
          <w:b/>
        </w:rPr>
        <w:t>Zadávací dokumentace</w:t>
      </w:r>
      <w:r w:rsidR="002D1C68" w:rsidRPr="00800EE4">
        <w:rPr>
          <w:rFonts w:ascii="Arial" w:hAnsi="Arial" w:cs="Arial"/>
        </w:rPr>
        <w:t xml:space="preserve">“).  </w:t>
      </w:r>
    </w:p>
    <w:p w14:paraId="678EF441" w14:textId="438D2AA2"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Předmětem smlouvy je </w:t>
      </w:r>
      <w:proofErr w:type="spellStart"/>
      <w:r w:rsidR="001C7BE9" w:rsidRPr="00800EE4">
        <w:rPr>
          <w:rFonts w:ascii="Arial" w:hAnsi="Arial" w:cs="Arial"/>
        </w:rPr>
        <w:t>je</w:t>
      </w:r>
      <w:proofErr w:type="spellEnd"/>
      <w:r w:rsidR="001C7BE9" w:rsidRPr="00800EE4">
        <w:rPr>
          <w:rFonts w:ascii="Arial" w:hAnsi="Arial" w:cs="Arial"/>
        </w:rPr>
        <w:t xml:space="preserve"> provedení </w:t>
      </w:r>
      <w:r w:rsidR="001C7BE9">
        <w:rPr>
          <w:rFonts w:ascii="Arial" w:hAnsi="Arial" w:cs="Arial"/>
        </w:rPr>
        <w:t xml:space="preserve">výsadby </w:t>
      </w:r>
      <w:r w:rsidR="00187124">
        <w:rPr>
          <w:rFonts w:ascii="Arial" w:hAnsi="Arial" w:cs="Arial"/>
        </w:rPr>
        <w:t>biokoridorů</w:t>
      </w:r>
      <w:r w:rsidR="001C7BE9">
        <w:rPr>
          <w:rFonts w:ascii="Arial" w:hAnsi="Arial" w:cs="Arial"/>
        </w:rPr>
        <w:t xml:space="preserve"> včetně 3leté pěstební péče v k. </w:t>
      </w:r>
      <w:proofErr w:type="spellStart"/>
      <w:r w:rsidR="001C7BE9">
        <w:rPr>
          <w:rFonts w:ascii="Arial" w:hAnsi="Arial" w:cs="Arial"/>
        </w:rPr>
        <w:t>ú.</w:t>
      </w:r>
      <w:proofErr w:type="spellEnd"/>
      <w:r w:rsidR="001C7BE9">
        <w:rPr>
          <w:rFonts w:ascii="Arial" w:hAnsi="Arial" w:cs="Arial"/>
        </w:rPr>
        <w:t xml:space="preserve"> </w:t>
      </w:r>
      <w:r w:rsidR="00187124">
        <w:rPr>
          <w:rFonts w:ascii="Arial" w:hAnsi="Arial" w:cs="Arial"/>
        </w:rPr>
        <w:t>Šakvice</w:t>
      </w:r>
      <w:r w:rsidR="001C7BE9" w:rsidRPr="00800EE4">
        <w:rPr>
          <w:rFonts w:ascii="Arial" w:hAnsi="Arial" w:cs="Arial"/>
        </w:rPr>
        <w:t xml:space="preserve">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05E85D98" w:rsidR="00D6259E" w:rsidRPr="002D1C68"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zavazuje provést dílo formou kompletní dodávky při respektování projektů, </w:t>
      </w:r>
      <w:r w:rsidRPr="002D1C68">
        <w:rPr>
          <w:rFonts w:ascii="Arial" w:hAnsi="Arial" w:cs="Arial"/>
        </w:rPr>
        <w:t>příslušných technických norem</w:t>
      </w:r>
      <w:r w:rsidR="005133F9" w:rsidRPr="002D1C68">
        <w:rPr>
          <w:rFonts w:ascii="Arial" w:hAnsi="Arial" w:cs="Arial"/>
        </w:rPr>
        <w:t xml:space="preserve">, </w:t>
      </w:r>
      <w:r w:rsidRPr="002D1C68">
        <w:rPr>
          <w:rFonts w:ascii="Arial" w:hAnsi="Arial" w:cs="Arial"/>
        </w:rPr>
        <w:t xml:space="preserve">obecně závazných právních předpisů a závazných podmínek stanovených pro provedení díla objednatelem v podmínkách zadávacího řízení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2D1C68">
        <w:rPr>
          <w:rFonts w:ascii="Arial" w:hAnsi="Arial" w:cs="Arial"/>
        </w:rPr>
        <w:t xml:space="preserve">Práce nad rámec rozsahu předmětu díla, uvedeného v čl. II, které budou nezbytné </w:t>
      </w:r>
      <w:r w:rsidR="00C8483D" w:rsidRPr="002D1C68">
        <w:rPr>
          <w:rFonts w:ascii="Arial" w:hAnsi="Arial" w:cs="Arial"/>
        </w:rPr>
        <w:br/>
      </w:r>
      <w:r w:rsidRPr="002D1C68">
        <w:rPr>
          <w:rFonts w:ascii="Arial" w:hAnsi="Arial" w:cs="Arial"/>
        </w:rPr>
        <w:t>k řádnému dokončení</w:t>
      </w:r>
      <w:r w:rsidRPr="00800EE4">
        <w:rPr>
          <w:rFonts w:ascii="Arial" w:hAnsi="Arial" w:cs="Arial"/>
        </w:rPr>
        <w:t xml:space="preserve">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45AAD6D" w14:textId="2555EEBA" w:rsidR="002D1C68" w:rsidRPr="00800EE4" w:rsidRDefault="00D6259E" w:rsidP="002D1C68">
      <w:pPr>
        <w:jc w:val="both"/>
        <w:rPr>
          <w:rFonts w:ascii="Arial" w:hAnsi="Arial" w:cs="Arial"/>
          <w:b/>
        </w:rPr>
      </w:pPr>
      <w:r w:rsidRPr="00800EE4">
        <w:rPr>
          <w:rFonts w:ascii="Arial" w:hAnsi="Arial" w:cs="Arial"/>
        </w:rPr>
        <w:t xml:space="preserve">Název </w:t>
      </w:r>
      <w:proofErr w:type="gramStart"/>
      <w:r w:rsidRPr="00800EE4">
        <w:rPr>
          <w:rFonts w:ascii="Arial" w:hAnsi="Arial" w:cs="Arial"/>
        </w:rPr>
        <w:t xml:space="preserve">díla: </w:t>
      </w:r>
      <w:r w:rsidRPr="00800EE4">
        <w:rPr>
          <w:rFonts w:ascii="Arial" w:hAnsi="Arial" w:cs="Arial"/>
          <w:b/>
        </w:rPr>
        <w:t xml:space="preserve">  </w:t>
      </w:r>
      <w:proofErr w:type="gramEnd"/>
      <w:r w:rsidRPr="00800EE4">
        <w:rPr>
          <w:rFonts w:ascii="Arial" w:hAnsi="Arial" w:cs="Arial"/>
          <w:b/>
        </w:rPr>
        <w:t xml:space="preserve">    </w:t>
      </w:r>
      <w:r w:rsidR="002D1C68" w:rsidRPr="002C393E">
        <w:rPr>
          <w:rFonts w:ascii="Arial" w:hAnsi="Arial" w:cs="Arial"/>
          <w:b/>
          <w:bCs/>
        </w:rPr>
        <w:t>V</w:t>
      </w:r>
      <w:r w:rsidR="00EE5D1E">
        <w:rPr>
          <w:rFonts w:ascii="Arial" w:hAnsi="Arial" w:cs="Arial"/>
          <w:b/>
          <w:bCs/>
        </w:rPr>
        <w:t>ýsadba biokoridorů v </w:t>
      </w:r>
      <w:proofErr w:type="spellStart"/>
      <w:r w:rsidR="00EE5D1E">
        <w:rPr>
          <w:rFonts w:ascii="Arial" w:hAnsi="Arial" w:cs="Arial"/>
          <w:b/>
          <w:bCs/>
        </w:rPr>
        <w:t>k.ú</w:t>
      </w:r>
      <w:proofErr w:type="spellEnd"/>
      <w:r w:rsidR="00EE5D1E">
        <w:rPr>
          <w:rFonts w:ascii="Arial" w:hAnsi="Arial" w:cs="Arial"/>
          <w:b/>
          <w:bCs/>
        </w:rPr>
        <w:t>. Šakvice</w:t>
      </w:r>
    </w:p>
    <w:p w14:paraId="05BC24EA" w14:textId="5F456EC8" w:rsidR="002D1C68" w:rsidRPr="00800EE4" w:rsidRDefault="002D1C68" w:rsidP="002D1C68">
      <w:pPr>
        <w:jc w:val="both"/>
        <w:rPr>
          <w:rFonts w:ascii="Arial" w:hAnsi="Arial" w:cs="Arial"/>
          <w:bCs/>
          <w:lang w:val="en-US"/>
        </w:rPr>
      </w:pPr>
      <w:r w:rsidRPr="00800EE4">
        <w:rPr>
          <w:rFonts w:ascii="Arial" w:hAnsi="Arial" w:cs="Arial"/>
        </w:rPr>
        <w:t xml:space="preserve">Místo </w:t>
      </w:r>
      <w:proofErr w:type="gramStart"/>
      <w:r w:rsidRPr="00800EE4">
        <w:rPr>
          <w:rFonts w:ascii="Arial" w:hAnsi="Arial" w:cs="Arial"/>
        </w:rPr>
        <w:t xml:space="preserve">plnění:   </w:t>
      </w:r>
      <w:proofErr w:type="gramEnd"/>
      <w:r w:rsidRPr="00800EE4">
        <w:rPr>
          <w:rFonts w:ascii="Arial" w:hAnsi="Arial" w:cs="Arial"/>
        </w:rPr>
        <w:t xml:space="preserve">  </w:t>
      </w:r>
      <w:proofErr w:type="spellStart"/>
      <w:r>
        <w:rPr>
          <w:rFonts w:ascii="Arial" w:hAnsi="Arial" w:cs="Arial"/>
        </w:rPr>
        <w:t>k.ú</w:t>
      </w:r>
      <w:proofErr w:type="spellEnd"/>
      <w:r>
        <w:rPr>
          <w:rFonts w:ascii="Arial" w:hAnsi="Arial" w:cs="Arial"/>
        </w:rPr>
        <w:t xml:space="preserve">. a obec </w:t>
      </w:r>
      <w:r w:rsidR="00EE5D1E">
        <w:rPr>
          <w:rFonts w:ascii="Arial" w:hAnsi="Arial" w:cs="Arial"/>
        </w:rPr>
        <w:t>Šakvice</w:t>
      </w:r>
      <w:r>
        <w:rPr>
          <w:rFonts w:ascii="Arial" w:hAnsi="Arial" w:cs="Arial"/>
        </w:rPr>
        <w:t xml:space="preserve">, okres </w:t>
      </w:r>
      <w:r w:rsidR="00EE5D1E">
        <w:rPr>
          <w:rFonts w:ascii="Arial" w:hAnsi="Arial" w:cs="Arial"/>
        </w:rPr>
        <w:t>Břeclav</w:t>
      </w:r>
      <w:r>
        <w:rPr>
          <w:rFonts w:ascii="Arial" w:hAnsi="Arial" w:cs="Arial"/>
        </w:rPr>
        <w:t>, Jihomoravský kraj</w:t>
      </w:r>
    </w:p>
    <w:p w14:paraId="6A198FF7" w14:textId="339A10AA" w:rsidR="00D6259E" w:rsidRDefault="00D6259E" w:rsidP="00786210">
      <w:pPr>
        <w:autoSpaceDE w:val="0"/>
        <w:autoSpaceDN w:val="0"/>
        <w:adjustRightInd w:val="0"/>
        <w:spacing w:after="0"/>
        <w:jc w:val="both"/>
        <w:rPr>
          <w:rFonts w:ascii="Arial" w:hAnsi="Arial" w:cs="Arial"/>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00786210">
        <w:rPr>
          <w:rFonts w:ascii="Arial" w:hAnsi="Arial" w:cs="Arial"/>
        </w:rPr>
        <w:t xml:space="preserve">zpracovanou </w:t>
      </w:r>
      <w:r w:rsidR="00786210" w:rsidRPr="00786210">
        <w:rPr>
          <w:rFonts w:ascii="Arial" w:hAnsi="Arial" w:cs="Arial"/>
        </w:rPr>
        <w:t xml:space="preserve">projekční společnosti AGROPROJEKT PSO s.r.o., Slavíčkova 840/1b, 638 00 </w:t>
      </w:r>
      <w:r w:rsidR="00786210">
        <w:rPr>
          <w:rFonts w:ascii="Arial" w:hAnsi="Arial" w:cs="Arial"/>
        </w:rPr>
        <w:t>B</w:t>
      </w:r>
      <w:r w:rsidR="00786210" w:rsidRPr="00786210">
        <w:rPr>
          <w:rFonts w:ascii="Arial" w:hAnsi="Arial" w:cs="Arial"/>
        </w:rPr>
        <w:t xml:space="preserve">rno, </w:t>
      </w:r>
      <w:r w:rsidR="00786210">
        <w:rPr>
          <w:rFonts w:ascii="Arial" w:hAnsi="Arial" w:cs="Arial"/>
        </w:rPr>
        <w:br/>
      </w:r>
      <w:r w:rsidR="00786210" w:rsidRPr="00786210">
        <w:rPr>
          <w:rFonts w:ascii="Arial" w:hAnsi="Arial" w:cs="Arial"/>
        </w:rPr>
        <w:t xml:space="preserve">IČO: 41601483, č. </w:t>
      </w:r>
      <w:r w:rsidR="00786210" w:rsidRPr="00757CAD">
        <w:rPr>
          <w:rFonts w:ascii="Arial" w:hAnsi="Arial" w:cs="Arial"/>
        </w:rPr>
        <w:t xml:space="preserve">zakázky </w:t>
      </w:r>
      <w:r w:rsidR="00535FAD" w:rsidRPr="00757CAD">
        <w:rPr>
          <w:rFonts w:ascii="Arial" w:hAnsi="Arial" w:cs="Arial"/>
        </w:rPr>
        <w:t>117-3284-22</w:t>
      </w:r>
      <w:r w:rsidR="007E1CDD" w:rsidRPr="00757CAD">
        <w:rPr>
          <w:rFonts w:ascii="Arial" w:hAnsi="Arial" w:cs="Arial"/>
        </w:rPr>
        <w:t>.</w:t>
      </w:r>
      <w:r w:rsidR="002D1C68" w:rsidRPr="00757CAD">
        <w:rPr>
          <w:rFonts w:ascii="Arial" w:hAnsi="Arial" w:cs="Arial"/>
        </w:rPr>
        <w:t xml:space="preserve"> </w:t>
      </w:r>
      <w:r w:rsidRPr="00757CAD">
        <w:rPr>
          <w:rFonts w:ascii="Arial" w:hAnsi="Arial" w:cs="Arial"/>
        </w:rPr>
        <w:t>Uvedená</w:t>
      </w:r>
      <w:r w:rsidRPr="002D1C68">
        <w:rPr>
          <w:rFonts w:ascii="Arial" w:hAnsi="Arial" w:cs="Arial"/>
        </w:rPr>
        <w:t xml:space="preserve"> projektová dokumentace </w:t>
      </w:r>
      <w:r w:rsidR="007D0CEC" w:rsidRPr="002D1C68">
        <w:rPr>
          <w:rFonts w:ascii="Arial" w:hAnsi="Arial" w:cs="Arial"/>
        </w:rPr>
        <w:t xml:space="preserve">v analogové formě </w:t>
      </w:r>
      <w:r w:rsidRPr="002D1C68">
        <w:rPr>
          <w:rFonts w:ascii="Arial" w:hAnsi="Arial" w:cs="Arial"/>
        </w:rPr>
        <w:t xml:space="preserve">bude objednatelem protokolárně předána zhotoviteli nejpozději při předání </w:t>
      </w:r>
      <w:r w:rsidR="005E61C9" w:rsidRPr="002D1C68">
        <w:rPr>
          <w:rFonts w:ascii="Arial" w:hAnsi="Arial" w:cs="Arial"/>
        </w:rPr>
        <w:t>místa plnění.</w:t>
      </w:r>
    </w:p>
    <w:p w14:paraId="440F2314" w14:textId="77777777" w:rsidR="00786210" w:rsidRPr="002D1C68" w:rsidRDefault="00786210" w:rsidP="00786210">
      <w:pPr>
        <w:autoSpaceDE w:val="0"/>
        <w:autoSpaceDN w:val="0"/>
        <w:adjustRightInd w:val="0"/>
        <w:spacing w:after="0"/>
        <w:jc w:val="both"/>
        <w:rPr>
          <w:rFonts w:ascii="Arial" w:hAnsi="Arial" w:cs="Arial"/>
          <w:b/>
        </w:rPr>
      </w:pPr>
    </w:p>
    <w:p w14:paraId="71B4D3A4" w14:textId="77777777" w:rsidR="00D6259E" w:rsidRPr="002D1C68" w:rsidRDefault="00D6259E" w:rsidP="00E46D84">
      <w:pPr>
        <w:pStyle w:val="Odstavecseseznamem"/>
        <w:numPr>
          <w:ilvl w:val="0"/>
          <w:numId w:val="3"/>
        </w:numPr>
        <w:jc w:val="both"/>
        <w:rPr>
          <w:rFonts w:ascii="Arial" w:hAnsi="Arial" w:cs="Arial"/>
        </w:rPr>
      </w:pPr>
      <w:r w:rsidRPr="002D1C68">
        <w:rPr>
          <w:rFonts w:ascii="Arial" w:hAnsi="Arial" w:cs="Arial"/>
        </w:rPr>
        <w:t>Součástí realizace díla jsou tyto činnosti:</w:t>
      </w:r>
    </w:p>
    <w:p w14:paraId="41281D69" w14:textId="77777777" w:rsidR="00073207" w:rsidRPr="002D1C68" w:rsidRDefault="00D6259E" w:rsidP="00E46D84">
      <w:pPr>
        <w:pStyle w:val="Odstavecseseznamem"/>
        <w:numPr>
          <w:ilvl w:val="0"/>
          <w:numId w:val="4"/>
        </w:numPr>
        <w:jc w:val="both"/>
        <w:rPr>
          <w:rFonts w:ascii="Arial" w:hAnsi="Arial" w:cs="Arial"/>
        </w:rPr>
      </w:pPr>
      <w:r w:rsidRPr="002D1C68">
        <w:rPr>
          <w:rFonts w:ascii="Arial" w:hAnsi="Arial" w:cs="Arial"/>
        </w:rPr>
        <w:t xml:space="preserve">Zajištění dodávek </w:t>
      </w:r>
      <w:r w:rsidR="00892B2A" w:rsidRPr="002D1C68">
        <w:rPr>
          <w:rFonts w:ascii="Arial" w:hAnsi="Arial" w:cs="Arial"/>
        </w:rPr>
        <w:t>výsadbové zeleně</w:t>
      </w:r>
      <w:r w:rsidR="00F1111B" w:rsidRPr="002D1C68">
        <w:rPr>
          <w:rFonts w:ascii="Arial" w:hAnsi="Arial" w:cs="Arial"/>
        </w:rPr>
        <w:t xml:space="preserve">, </w:t>
      </w:r>
      <w:r w:rsidRPr="002D1C68">
        <w:rPr>
          <w:rFonts w:ascii="Arial" w:hAnsi="Arial" w:cs="Arial"/>
        </w:rPr>
        <w:t>materiálů a zařízení nezbytných pro řádné dokončení díla.</w:t>
      </w:r>
    </w:p>
    <w:p w14:paraId="3AFD0F19" w14:textId="77777777" w:rsidR="00D6259E" w:rsidRPr="00800EE4" w:rsidRDefault="00D6259E" w:rsidP="00E46D84">
      <w:pPr>
        <w:pStyle w:val="Odstavecseseznamem"/>
        <w:numPr>
          <w:ilvl w:val="0"/>
          <w:numId w:val="4"/>
        </w:numPr>
        <w:jc w:val="both"/>
        <w:rPr>
          <w:rFonts w:ascii="Arial" w:hAnsi="Arial" w:cs="Arial"/>
        </w:rPr>
      </w:pPr>
      <w:r w:rsidRPr="002D1C68">
        <w:rPr>
          <w:rFonts w:ascii="Arial" w:hAnsi="Arial" w:cs="Arial"/>
        </w:rPr>
        <w:t>Provedení</w:t>
      </w:r>
      <w:r w:rsidRPr="00800EE4">
        <w:rPr>
          <w:rFonts w:ascii="Arial" w:hAnsi="Arial" w:cs="Arial"/>
        </w:rPr>
        <w:t xml:space="preserve">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w:t>
      </w:r>
      <w:r w:rsidR="003D30C7" w:rsidRPr="00FB6240">
        <w:rPr>
          <w:rFonts w:ascii="Arial" w:hAnsi="Arial" w:cs="Arial"/>
        </w:rPr>
        <w:t xml:space="preserve">v Příloze č. </w:t>
      </w:r>
      <w:r w:rsidR="0067200E" w:rsidRPr="00FB6240">
        <w:rPr>
          <w:rFonts w:ascii="Arial" w:hAnsi="Arial" w:cs="Arial"/>
        </w:rPr>
        <w:t>3.</w:t>
      </w:r>
    </w:p>
    <w:p w14:paraId="20BFA435" w14:textId="621BA870"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w:t>
      </w:r>
      <w:r w:rsidRPr="00912759">
        <w:rPr>
          <w:rFonts w:ascii="Arial" w:hAnsi="Arial" w:cs="Arial"/>
        </w:rPr>
        <w:lastRenderedPageBreak/>
        <w:t xml:space="preserve">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6EB04751"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xml:space="preserve">) bude řešeno </w:t>
      </w:r>
      <w:r w:rsidR="0087762F" w:rsidRPr="002D1C68">
        <w:rPr>
          <w:rFonts w:ascii="Arial" w:hAnsi="Arial" w:cs="Arial"/>
        </w:rPr>
        <w:t>jako dodatečné práce dle této smlouvy, nebo novým samostatným 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26251DFE"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lastRenderedPageBreak/>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3A830ADC" w:rsidR="003A5F38" w:rsidRPr="00F5793D" w:rsidRDefault="003A5F38" w:rsidP="003A5F38">
      <w:pPr>
        <w:pStyle w:val="Odstavecseseznamem"/>
        <w:rPr>
          <w:rFonts w:ascii="Arial" w:hAnsi="Arial" w:cs="Arial"/>
        </w:rPr>
      </w:pPr>
      <w:r w:rsidRPr="00F5793D">
        <w:rPr>
          <w:rFonts w:ascii="Arial" w:hAnsi="Arial" w:cs="Arial"/>
        </w:rPr>
        <w:t xml:space="preserve">DPH </w:t>
      </w:r>
      <w:r w:rsidR="002D1C68">
        <w:rPr>
          <w:rFonts w:ascii="Arial" w:hAnsi="Arial" w:cs="Arial"/>
        </w:rPr>
        <w:t>21</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33F49307" w:rsidR="003A5F38" w:rsidRDefault="003A5F38" w:rsidP="003A5F38">
      <w:pPr>
        <w:pStyle w:val="Odstavecseseznamem"/>
        <w:rPr>
          <w:rFonts w:ascii="Arial" w:hAnsi="Arial" w:cs="Arial"/>
        </w:rPr>
      </w:pPr>
      <w:r w:rsidRPr="00800EE4">
        <w:rPr>
          <w:rFonts w:ascii="Arial" w:hAnsi="Arial" w:cs="Arial"/>
        </w:rPr>
        <w:t xml:space="preserve">DPH </w:t>
      </w:r>
      <w:r w:rsidR="002D1C68">
        <w:rPr>
          <w:rFonts w:ascii="Arial" w:hAnsi="Arial" w:cs="Arial"/>
        </w:rPr>
        <w:t>21</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653316B4" w14:textId="77777777" w:rsidR="003A5F38" w:rsidRPr="008F7FC9" w:rsidRDefault="003A5F38" w:rsidP="00E46D84">
      <w:pPr>
        <w:pStyle w:val="TSTextlnkuslovan"/>
        <w:numPr>
          <w:ilvl w:val="0"/>
          <w:numId w:val="22"/>
        </w:numPr>
        <w:rPr>
          <w:rFonts w:cs="Arial"/>
          <w:szCs w:val="22"/>
        </w:rPr>
      </w:pPr>
      <w:bookmarkStart w:id="6" w:name="_Hlk18668301"/>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7" w:name="_Hlk36122845"/>
      <w:bookmarkEnd w:id="6"/>
      <w:r w:rsidRPr="002C1CE7">
        <w:rPr>
          <w:rFonts w:ascii="Arial" w:hAnsi="Arial" w:cs="Arial"/>
          <w:i/>
          <w:iCs/>
        </w:rPr>
        <w:t>(Cena bude uváděna na haléře, tj. na 2 desetinná místa)</w:t>
      </w:r>
      <w:bookmarkEnd w:id="5"/>
      <w:bookmarkEnd w:id="7"/>
    </w:p>
    <w:p w14:paraId="56648CEC" w14:textId="77777777" w:rsidR="002C1CE7" w:rsidRPr="002C1CE7" w:rsidRDefault="002C1CE7" w:rsidP="002C1CE7">
      <w:pPr>
        <w:pStyle w:val="Odstavecseseznamem"/>
        <w:jc w:val="both"/>
        <w:rPr>
          <w:rFonts w:ascii="Arial" w:hAnsi="Arial" w:cs="Arial"/>
          <w:bCs/>
        </w:rPr>
      </w:pPr>
    </w:p>
    <w:p w14:paraId="37013FC2" w14:textId="496954E9" w:rsidR="00FA6F35" w:rsidRPr="00E96C14" w:rsidRDefault="007D1ABF" w:rsidP="00FA6F35">
      <w:pPr>
        <w:pStyle w:val="Odstavecseseznamem"/>
        <w:numPr>
          <w:ilvl w:val="0"/>
          <w:numId w:val="5"/>
        </w:numPr>
        <w:jc w:val="both"/>
        <w:rPr>
          <w:rFonts w:ascii="Arial" w:hAnsi="Arial" w:cs="Arial"/>
          <w:bCs/>
        </w:rPr>
      </w:pPr>
      <w:r w:rsidRPr="00670E95">
        <w:rPr>
          <w:rFonts w:ascii="Arial" w:hAnsi="Arial" w:cs="Arial"/>
          <w:bCs/>
        </w:rPr>
        <w:t xml:space="preserve">Položkový nabídkový rozpočet je vypracován v souladu se strukturou jednotlivých </w:t>
      </w:r>
      <w:r w:rsidRPr="00E96C14">
        <w:rPr>
          <w:rFonts w:ascii="Arial" w:hAnsi="Arial" w:cs="Arial"/>
          <w:bCs/>
        </w:rPr>
        <w:t>kalkulačních položek aktuálního „Katalogu stavebních prací ÚRS Praha a.s.“</w:t>
      </w:r>
      <w:r w:rsidR="008A394C" w:rsidRPr="00E96C14">
        <w:rPr>
          <w:rFonts w:ascii="Arial" w:hAnsi="Arial" w:cs="Arial"/>
          <w:bCs/>
        </w:rPr>
        <w:t>.</w:t>
      </w:r>
      <w:r w:rsidRPr="00E96C14">
        <w:rPr>
          <w:rFonts w:ascii="Arial" w:hAnsi="Arial" w:cs="Arial"/>
          <w:bCs/>
        </w:rPr>
        <w:t xml:space="preserve"> Položkový nabídkový rozpočet bude </w:t>
      </w:r>
      <w:bookmarkStart w:id="8" w:name="_Hlk72493753"/>
      <w:r w:rsidR="001E2B5B" w:rsidRPr="00E96C14">
        <w:rPr>
          <w:rFonts w:ascii="Arial" w:hAnsi="Arial" w:cs="Arial"/>
          <w:bCs/>
        </w:rPr>
        <w:t>jako příloha č. 2</w:t>
      </w:r>
      <w:r w:rsidR="001E2B5B" w:rsidRPr="00E96C14">
        <w:rPr>
          <w:rFonts w:cs="Arial"/>
        </w:rPr>
        <w:t xml:space="preserve"> </w:t>
      </w:r>
      <w:bookmarkEnd w:id="8"/>
      <w:r w:rsidRPr="00E96C14">
        <w:rPr>
          <w:rFonts w:ascii="Arial" w:hAnsi="Arial" w:cs="Arial"/>
          <w:bCs/>
        </w:rPr>
        <w:t>nedílnou součástí smlouvy v</w:t>
      </w:r>
      <w:r w:rsidR="00E96C14" w:rsidRPr="00E96C14">
        <w:rPr>
          <w:rFonts w:ascii="Arial" w:hAnsi="Arial" w:cs="Arial"/>
          <w:bCs/>
        </w:rPr>
        <w:t> </w:t>
      </w:r>
      <w:r w:rsidRPr="00E96C14">
        <w:rPr>
          <w:rFonts w:ascii="Arial" w:hAnsi="Arial" w:cs="Arial"/>
          <w:bCs/>
        </w:rPr>
        <w:t>elektronické podobě</w:t>
      </w:r>
      <w:r w:rsidR="001E2B5B" w:rsidRPr="00E96C14">
        <w:rPr>
          <w:rFonts w:ascii="Arial" w:hAnsi="Arial" w:cs="Arial"/>
          <w:bCs/>
        </w:rPr>
        <w:t>.</w:t>
      </w:r>
    </w:p>
    <w:p w14:paraId="45EDEE31" w14:textId="77777777" w:rsidR="005643D1" w:rsidRPr="00E96C14" w:rsidRDefault="00E6175B" w:rsidP="006B54C6">
      <w:pPr>
        <w:jc w:val="center"/>
        <w:rPr>
          <w:rFonts w:ascii="Arial" w:hAnsi="Arial" w:cs="Arial"/>
          <w:b/>
        </w:rPr>
      </w:pPr>
      <w:r w:rsidRPr="00E96C14">
        <w:rPr>
          <w:rFonts w:ascii="Arial" w:hAnsi="Arial" w:cs="Arial"/>
          <w:b/>
          <w:u w:val="single"/>
        </w:rPr>
        <w:t>Čl.</w:t>
      </w:r>
      <w:r w:rsidR="00325832" w:rsidRPr="00E96C14">
        <w:rPr>
          <w:rFonts w:ascii="Arial" w:hAnsi="Arial" w:cs="Arial"/>
          <w:b/>
          <w:u w:val="single"/>
        </w:rPr>
        <w:t xml:space="preserve"> I</w:t>
      </w:r>
      <w:r w:rsidR="00245C7B" w:rsidRPr="00E96C14">
        <w:rPr>
          <w:rFonts w:ascii="Arial" w:hAnsi="Arial" w:cs="Arial"/>
          <w:b/>
          <w:u w:val="single"/>
        </w:rPr>
        <w:t>V</w:t>
      </w:r>
      <w:r w:rsidR="006B54C6" w:rsidRPr="00E96C14">
        <w:rPr>
          <w:rFonts w:ascii="Arial" w:hAnsi="Arial" w:cs="Arial"/>
          <w:b/>
          <w:u w:val="single"/>
        </w:rPr>
        <w:t xml:space="preserve"> </w:t>
      </w:r>
      <w:r w:rsidR="005643D1" w:rsidRPr="00E96C14">
        <w:rPr>
          <w:rFonts w:ascii="Arial" w:hAnsi="Arial" w:cs="Arial"/>
          <w:b/>
          <w:u w:val="single"/>
        </w:rPr>
        <w:t>Platební podmínky</w:t>
      </w:r>
    </w:p>
    <w:p w14:paraId="53D79B93" w14:textId="77777777" w:rsidR="00CC70FE" w:rsidRPr="00E96C14" w:rsidRDefault="00CC70FE" w:rsidP="00E46D84">
      <w:pPr>
        <w:pStyle w:val="Odstavecseseznamem"/>
        <w:numPr>
          <w:ilvl w:val="0"/>
          <w:numId w:val="6"/>
        </w:numPr>
        <w:jc w:val="both"/>
        <w:rPr>
          <w:rFonts w:ascii="Arial" w:hAnsi="Arial" w:cs="Arial"/>
        </w:rPr>
      </w:pPr>
      <w:r w:rsidRPr="00E96C14">
        <w:rPr>
          <w:rFonts w:ascii="Arial" w:hAnsi="Arial" w:cs="Arial"/>
        </w:rPr>
        <w:t>Úhrada provedených prací bude provedena na základě zhotovitelem vyhotoveného daňového dokladu (faktury).</w:t>
      </w:r>
    </w:p>
    <w:p w14:paraId="11784513" w14:textId="77777777" w:rsidR="003A5F38" w:rsidRPr="00E96C14" w:rsidRDefault="00CC70FE" w:rsidP="00E46D84">
      <w:pPr>
        <w:pStyle w:val="Odstavecseseznamem"/>
        <w:numPr>
          <w:ilvl w:val="0"/>
          <w:numId w:val="6"/>
        </w:numPr>
        <w:jc w:val="both"/>
        <w:rPr>
          <w:rFonts w:ascii="Arial" w:hAnsi="Arial" w:cs="Arial"/>
        </w:rPr>
      </w:pPr>
      <w:r w:rsidRPr="00E96C14">
        <w:rPr>
          <w:rFonts w:ascii="Arial" w:hAnsi="Arial" w:cs="Arial"/>
        </w:rPr>
        <w:lastRenderedPageBreak/>
        <w:t>Objednatel neposkytuje zálohy.</w:t>
      </w:r>
    </w:p>
    <w:p w14:paraId="2635C68C" w14:textId="46116301" w:rsidR="00977845" w:rsidRPr="00E96C14" w:rsidRDefault="003A5F38" w:rsidP="00977845">
      <w:pPr>
        <w:pStyle w:val="Odstavecseseznamem"/>
        <w:jc w:val="both"/>
        <w:rPr>
          <w:rFonts w:ascii="Arial" w:hAnsi="Arial" w:cs="Arial"/>
        </w:rPr>
      </w:pPr>
      <w:r w:rsidRPr="00E96C14">
        <w:rPr>
          <w:rFonts w:ascii="Arial" w:hAnsi="Arial" w:cs="Arial"/>
        </w:rPr>
        <w:t xml:space="preserve">Objednatel uhradí zhotoviteli </w:t>
      </w:r>
      <w:r w:rsidR="006E2713" w:rsidRPr="00E96C14">
        <w:rPr>
          <w:rFonts w:ascii="Arial" w:hAnsi="Arial" w:cs="Arial"/>
        </w:rPr>
        <w:t xml:space="preserve">cenu za </w:t>
      </w:r>
      <w:r w:rsidR="00B1205A" w:rsidRPr="00E96C14">
        <w:rPr>
          <w:rFonts w:ascii="Arial" w:hAnsi="Arial" w:cs="Arial"/>
        </w:rPr>
        <w:t>provedení výsadby</w:t>
      </w:r>
      <w:r w:rsidRPr="00E96C14">
        <w:rPr>
          <w:rFonts w:ascii="Arial" w:hAnsi="Arial" w:cs="Arial"/>
        </w:rPr>
        <w:t xml:space="preserve"> </w:t>
      </w:r>
      <w:r w:rsidR="006E2713" w:rsidRPr="00E96C14">
        <w:rPr>
          <w:rFonts w:ascii="Arial" w:hAnsi="Arial" w:cs="Arial"/>
        </w:rPr>
        <w:t xml:space="preserve">na základě </w:t>
      </w:r>
      <w:r w:rsidR="00697DD0" w:rsidRPr="00E96C14">
        <w:rPr>
          <w:rFonts w:ascii="Arial" w:hAnsi="Arial" w:cs="Arial"/>
        </w:rPr>
        <w:t>protokolu o</w:t>
      </w:r>
      <w:r w:rsidR="002D1C68" w:rsidRPr="00E96C14">
        <w:rPr>
          <w:rFonts w:ascii="Arial" w:hAnsi="Arial" w:cs="Arial"/>
        </w:rPr>
        <w:t> </w:t>
      </w:r>
      <w:r w:rsidR="00697DD0" w:rsidRPr="00E96C14">
        <w:rPr>
          <w:rFonts w:ascii="Arial" w:hAnsi="Arial" w:cs="Arial"/>
        </w:rPr>
        <w:t xml:space="preserve">provedení prací </w:t>
      </w:r>
      <w:r w:rsidR="006E2713" w:rsidRPr="00E96C14">
        <w:rPr>
          <w:rFonts w:ascii="Arial" w:hAnsi="Arial" w:cs="Arial"/>
        </w:rPr>
        <w:t>uvedeného díla</w:t>
      </w:r>
      <w:r w:rsidR="00A07787" w:rsidRPr="00E96C14">
        <w:rPr>
          <w:rFonts w:ascii="Arial" w:hAnsi="Arial" w:cs="Arial"/>
        </w:rPr>
        <w:t xml:space="preserve"> dle této smlouvy</w:t>
      </w:r>
      <w:r w:rsidRPr="00E96C14">
        <w:rPr>
          <w:rFonts w:ascii="Arial" w:hAnsi="Arial" w:cs="Arial"/>
        </w:rPr>
        <w:t>.</w:t>
      </w:r>
    </w:p>
    <w:p w14:paraId="46CE3F49" w14:textId="17CF94E2" w:rsidR="00A07787" w:rsidRPr="00E96C14" w:rsidRDefault="00A07787" w:rsidP="00E46D84">
      <w:pPr>
        <w:pStyle w:val="Odstavecseseznamem"/>
        <w:numPr>
          <w:ilvl w:val="0"/>
          <w:numId w:val="6"/>
        </w:numPr>
        <w:jc w:val="both"/>
        <w:rPr>
          <w:rFonts w:ascii="Arial" w:hAnsi="Arial" w:cs="Arial"/>
        </w:rPr>
      </w:pPr>
      <w:r w:rsidRPr="00E96C14">
        <w:rPr>
          <w:rFonts w:ascii="Arial" w:hAnsi="Arial" w:cs="Arial"/>
        </w:rPr>
        <w:t xml:space="preserve"> </w:t>
      </w:r>
      <w:r w:rsidR="007E1CDD" w:rsidRPr="00E96C14">
        <w:rPr>
          <w:rFonts w:ascii="Arial" w:hAnsi="Arial" w:cs="Arial"/>
        </w:rPr>
        <w:t xml:space="preserve">V </w:t>
      </w:r>
      <w:r w:rsidRPr="00E96C14">
        <w:rPr>
          <w:rFonts w:ascii="Arial" w:hAnsi="Arial" w:cs="Arial"/>
        </w:rPr>
        <w:t xml:space="preserve">případě realizace </w:t>
      </w:r>
      <w:bookmarkStart w:id="9" w:name="_Hlk98851058"/>
      <w:r w:rsidRPr="00E96C14">
        <w:rPr>
          <w:rFonts w:ascii="Arial" w:hAnsi="Arial" w:cs="Arial"/>
        </w:rPr>
        <w:t>následné péče o vysazený porost</w:t>
      </w:r>
      <w:bookmarkEnd w:id="9"/>
      <w:r w:rsidR="00701680" w:rsidRPr="00E96C14">
        <w:rPr>
          <w:rFonts w:ascii="Arial" w:hAnsi="Arial" w:cs="Arial"/>
        </w:rPr>
        <w:t xml:space="preserve"> uhradí objednatel zhotoviteli část ceny díla po ukončení 1. roku péče o vysazený porost, část ceny díla po ukončení 2.</w:t>
      </w:r>
      <w:r w:rsidR="002D1C68" w:rsidRPr="00E96C14">
        <w:rPr>
          <w:rFonts w:ascii="Arial" w:hAnsi="Arial" w:cs="Arial"/>
        </w:rPr>
        <w:t> </w:t>
      </w:r>
      <w:r w:rsidR="00701680" w:rsidRPr="00E96C14">
        <w:rPr>
          <w:rFonts w:ascii="Arial" w:hAnsi="Arial" w:cs="Arial"/>
        </w:rPr>
        <w:t xml:space="preserve">roku péče o vysazený porost, část ceny díla po ukončení 3. roku péče o vysazený porost, vždy na základě </w:t>
      </w:r>
      <w:r w:rsidR="00697DD0" w:rsidRPr="00E96C14">
        <w:rPr>
          <w:rFonts w:ascii="Arial" w:hAnsi="Arial" w:cs="Arial"/>
        </w:rPr>
        <w:t xml:space="preserve">protokolu o provedení prací </w:t>
      </w:r>
      <w:r w:rsidR="00701680" w:rsidRPr="00E96C14">
        <w:rPr>
          <w:rFonts w:ascii="Arial" w:hAnsi="Arial" w:cs="Arial"/>
        </w:rPr>
        <w:t>dané etapy díla dle této smlouvy.</w:t>
      </w:r>
    </w:p>
    <w:p w14:paraId="08D44052" w14:textId="5D5E2975" w:rsidR="005566AE" w:rsidRPr="00934600" w:rsidRDefault="005566AE" w:rsidP="00E46D84">
      <w:pPr>
        <w:pStyle w:val="Odstavecseseznamem"/>
        <w:numPr>
          <w:ilvl w:val="0"/>
          <w:numId w:val="28"/>
        </w:numPr>
        <w:jc w:val="both"/>
        <w:rPr>
          <w:rFonts w:ascii="Arial" w:hAnsi="Arial" w:cs="Arial"/>
        </w:rPr>
      </w:pPr>
      <w:r w:rsidRPr="00E96C14">
        <w:rPr>
          <w:rFonts w:ascii="Arial" w:hAnsi="Arial" w:cs="Arial"/>
        </w:rPr>
        <w:t xml:space="preserve">Vystavená faktura musí mít správně vyplněné údaje, včetně finanční částky. Faktura bude vystavena do 15 kalendářních dnů od předání soupisů provedených prací odsouhlasené </w:t>
      </w:r>
      <w:bookmarkStart w:id="10" w:name="_Hlk99030050"/>
      <w:r w:rsidRPr="00E96C14">
        <w:rPr>
          <w:rFonts w:ascii="Arial" w:hAnsi="Arial" w:cs="Arial"/>
        </w:rPr>
        <w:t>autorským dozorem</w:t>
      </w:r>
      <w:bookmarkEnd w:id="10"/>
      <w:r w:rsidR="008F3BC5" w:rsidRPr="00E96C14">
        <w:rPr>
          <w:rFonts w:ascii="Arial" w:hAnsi="Arial" w:cs="Arial"/>
        </w:rPr>
        <w:t xml:space="preserve"> </w:t>
      </w:r>
      <w:r w:rsidRPr="00E96C14">
        <w:rPr>
          <w:rFonts w:ascii="Arial" w:hAnsi="Arial" w:cs="Arial"/>
        </w:rPr>
        <w:t xml:space="preserve">a potvrzené objednatelem. Součástí faktury budou </w:t>
      </w:r>
      <w:r w:rsidR="008F3BC5" w:rsidRPr="00E96C14">
        <w:rPr>
          <w:rFonts w:ascii="Arial" w:hAnsi="Arial" w:cs="Arial"/>
        </w:rPr>
        <w:t>autorským dozorem</w:t>
      </w:r>
      <w:r w:rsidRPr="00E96C14">
        <w:rPr>
          <w:rFonts w:ascii="Arial" w:hAnsi="Arial" w:cs="Arial"/>
        </w:rPr>
        <w:t>,</w:t>
      </w:r>
      <w:r w:rsidR="008F3BC5" w:rsidRPr="00E96C14">
        <w:rPr>
          <w:rFonts w:ascii="Arial" w:hAnsi="Arial" w:cs="Arial"/>
        </w:rPr>
        <w:t xml:space="preserve"> </w:t>
      </w:r>
      <w:r w:rsidRPr="00E96C14">
        <w:rPr>
          <w:rFonts w:ascii="Arial" w:hAnsi="Arial" w:cs="Arial"/>
        </w:rPr>
        <w:t>odsouhlasené a objednatelem potvrzené soupisy provedených prací. Faktura bude doručena objednateli nej</w:t>
      </w:r>
      <w:r w:rsidR="00E827CA" w:rsidRPr="00E96C14">
        <w:rPr>
          <w:rFonts w:ascii="Arial" w:hAnsi="Arial" w:cs="Arial"/>
        </w:rPr>
        <w:t>později</w:t>
      </w:r>
      <w:r w:rsidRPr="00E96C14">
        <w:rPr>
          <w:rFonts w:ascii="Arial" w:hAnsi="Arial" w:cs="Arial"/>
        </w:rPr>
        <w:t xml:space="preserve"> </w:t>
      </w:r>
      <w:r w:rsidRPr="00934600">
        <w:rPr>
          <w:rFonts w:ascii="Arial" w:hAnsi="Arial" w:cs="Arial"/>
        </w:rPr>
        <w:t xml:space="preserve">do </w:t>
      </w:r>
      <w:r w:rsidR="00934600" w:rsidRPr="00934600">
        <w:rPr>
          <w:rFonts w:ascii="Arial" w:hAnsi="Arial" w:cs="Arial"/>
        </w:rPr>
        <w:t>5</w:t>
      </w:r>
      <w:r w:rsidRPr="00934600">
        <w:rPr>
          <w:rFonts w:ascii="Arial" w:hAnsi="Arial" w:cs="Arial"/>
        </w:rPr>
        <w:t>.1</w:t>
      </w:r>
      <w:r w:rsidR="00934600" w:rsidRPr="00934600">
        <w:rPr>
          <w:rFonts w:ascii="Arial" w:hAnsi="Arial" w:cs="Arial"/>
        </w:rPr>
        <w:t>2</w:t>
      </w:r>
      <w:r w:rsidRPr="00934600">
        <w:rPr>
          <w:rFonts w:ascii="Arial" w:hAnsi="Arial" w:cs="Arial"/>
        </w:rPr>
        <w:t>. příslušného roku.  Součástí faktury za provedení první části díla vystavené po provedené výsadbě zeleně budou dále soupisy provedených prací odsouhlasené</w:t>
      </w:r>
      <w:r w:rsidR="008F3BC5" w:rsidRPr="00934600">
        <w:rPr>
          <w:rFonts w:ascii="Arial" w:hAnsi="Arial" w:cs="Arial"/>
        </w:rPr>
        <w:t xml:space="preserve"> autorským dozorem a</w:t>
      </w:r>
      <w:r w:rsidRPr="00934600">
        <w:rPr>
          <w:rFonts w:ascii="Arial" w:hAnsi="Arial" w:cs="Arial"/>
        </w:rPr>
        <w:t xml:space="preserve"> objednatelem</w:t>
      </w:r>
      <w:r w:rsidR="008F3BC5" w:rsidRPr="00934600">
        <w:rPr>
          <w:rFonts w:ascii="Arial" w:hAnsi="Arial" w:cs="Arial"/>
        </w:rPr>
        <w:t xml:space="preserve"> </w:t>
      </w:r>
      <w:r w:rsidRPr="00934600">
        <w:rPr>
          <w:rFonts w:ascii="Arial" w:hAnsi="Arial" w:cs="Arial"/>
        </w:rPr>
        <w:t xml:space="preserve">a protokol o </w:t>
      </w:r>
      <w:r w:rsidR="005572F4" w:rsidRPr="00934600">
        <w:rPr>
          <w:rFonts w:ascii="Arial" w:hAnsi="Arial" w:cs="Arial"/>
        </w:rPr>
        <w:t xml:space="preserve">provedení </w:t>
      </w:r>
      <w:r w:rsidRPr="00934600">
        <w:rPr>
          <w:rFonts w:ascii="Arial" w:hAnsi="Arial" w:cs="Arial"/>
        </w:rPr>
        <w:t xml:space="preserve">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w:t>
      </w:r>
    </w:p>
    <w:p w14:paraId="3D893129" w14:textId="77777777" w:rsidR="00CC70FE" w:rsidRPr="00934600" w:rsidRDefault="00CC70FE" w:rsidP="00E46D84">
      <w:pPr>
        <w:pStyle w:val="Odstavecseseznamem"/>
        <w:numPr>
          <w:ilvl w:val="0"/>
          <w:numId w:val="28"/>
        </w:numPr>
        <w:jc w:val="both"/>
        <w:rPr>
          <w:rFonts w:ascii="Arial" w:hAnsi="Arial" w:cs="Arial"/>
        </w:rPr>
      </w:pPr>
      <w:bookmarkStart w:id="11" w:name="_Hlk99028778"/>
      <w:r w:rsidRPr="00934600">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934600" w:rsidRDefault="00CC70FE" w:rsidP="00E46D84">
      <w:pPr>
        <w:pStyle w:val="Odstavecseseznamem"/>
        <w:numPr>
          <w:ilvl w:val="0"/>
          <w:numId w:val="28"/>
        </w:numPr>
        <w:jc w:val="both"/>
        <w:rPr>
          <w:rFonts w:ascii="Arial" w:hAnsi="Arial" w:cs="Arial"/>
        </w:rPr>
      </w:pPr>
      <w:r w:rsidRPr="00934600">
        <w:rPr>
          <w:rFonts w:ascii="Arial" w:hAnsi="Arial" w:cs="Arial"/>
        </w:rPr>
        <w:t>Na faktuře pro objednatele bude zhotovitel uvádět</w:t>
      </w:r>
      <w:bookmarkEnd w:id="11"/>
      <w:r w:rsidRPr="00934600">
        <w:rPr>
          <w:rFonts w:ascii="Arial" w:hAnsi="Arial" w:cs="Arial"/>
        </w:rPr>
        <w:t>:</w:t>
      </w:r>
    </w:p>
    <w:p w14:paraId="743ECE64" w14:textId="77777777" w:rsidR="00CC70FE" w:rsidRPr="00934600" w:rsidRDefault="00CC70FE" w:rsidP="00F26DA0">
      <w:pPr>
        <w:pStyle w:val="Odstavecseseznamem"/>
        <w:jc w:val="both"/>
        <w:rPr>
          <w:rFonts w:ascii="Arial" w:hAnsi="Arial" w:cs="Arial"/>
        </w:rPr>
      </w:pPr>
      <w:r w:rsidRPr="00934600">
        <w:rPr>
          <w:rFonts w:ascii="Arial" w:hAnsi="Arial" w:cs="Arial"/>
        </w:rPr>
        <w:t>Odběratel: Státní pozemkový úřad, Praha 3, Husinecká 1024/</w:t>
      </w:r>
      <w:proofErr w:type="gramStart"/>
      <w:r w:rsidRPr="00934600">
        <w:rPr>
          <w:rFonts w:ascii="Arial" w:hAnsi="Arial" w:cs="Arial"/>
        </w:rPr>
        <w:t>11a</w:t>
      </w:r>
      <w:proofErr w:type="gramEnd"/>
      <w:r w:rsidRPr="00934600">
        <w:rPr>
          <w:rFonts w:ascii="Arial" w:hAnsi="Arial" w:cs="Arial"/>
        </w:rPr>
        <w:t>, PSČ 130 00, IČ</w:t>
      </w:r>
      <w:r w:rsidR="00BF5C9A" w:rsidRPr="00934600">
        <w:rPr>
          <w:rFonts w:ascii="Arial" w:hAnsi="Arial" w:cs="Arial"/>
        </w:rPr>
        <w:t>O</w:t>
      </w:r>
      <w:r w:rsidRPr="00934600">
        <w:rPr>
          <w:rFonts w:ascii="Arial" w:hAnsi="Arial" w:cs="Arial"/>
        </w:rPr>
        <w:t xml:space="preserve"> 01312774</w:t>
      </w:r>
    </w:p>
    <w:p w14:paraId="2AF42C8D" w14:textId="4A5F18D9" w:rsidR="002D1C68" w:rsidRPr="00934600" w:rsidRDefault="00CC70FE" w:rsidP="002D1C68">
      <w:pPr>
        <w:pStyle w:val="Odstavecseseznamem"/>
        <w:jc w:val="both"/>
        <w:rPr>
          <w:rFonts w:ascii="Arial" w:hAnsi="Arial" w:cs="Arial"/>
        </w:rPr>
      </w:pPr>
      <w:r w:rsidRPr="00934600">
        <w:rPr>
          <w:rFonts w:ascii="Arial" w:hAnsi="Arial" w:cs="Arial"/>
        </w:rPr>
        <w:t xml:space="preserve">Konečný příjemce: Státní pozemkový úřad, </w:t>
      </w:r>
      <w:r w:rsidR="002D1C68" w:rsidRPr="00934600">
        <w:rPr>
          <w:rFonts w:ascii="Arial" w:hAnsi="Arial" w:cs="Arial"/>
        </w:rPr>
        <w:t xml:space="preserve">Pobočka </w:t>
      </w:r>
      <w:r w:rsidR="00382430" w:rsidRPr="00934600">
        <w:rPr>
          <w:rFonts w:ascii="Arial" w:hAnsi="Arial" w:cs="Arial"/>
        </w:rPr>
        <w:t>Břeclav</w:t>
      </w:r>
      <w:r w:rsidR="002D1C68" w:rsidRPr="00934600">
        <w:rPr>
          <w:rFonts w:ascii="Arial" w:hAnsi="Arial" w:cs="Arial"/>
        </w:rPr>
        <w:t xml:space="preserve">, adresa: náměstí </w:t>
      </w:r>
      <w:r w:rsidR="00382430" w:rsidRPr="00934600">
        <w:rPr>
          <w:rFonts w:ascii="Arial" w:hAnsi="Arial" w:cs="Arial"/>
        </w:rPr>
        <w:br/>
        <w:t>T. G. Masaryka 2957/</w:t>
      </w:r>
      <w:proofErr w:type="gramStart"/>
      <w:r w:rsidR="00382430" w:rsidRPr="00934600">
        <w:rPr>
          <w:rFonts w:ascii="Arial" w:hAnsi="Arial" w:cs="Arial"/>
        </w:rPr>
        <w:t>9a</w:t>
      </w:r>
      <w:proofErr w:type="gramEnd"/>
      <w:r w:rsidR="00382430" w:rsidRPr="00934600">
        <w:rPr>
          <w:rFonts w:ascii="Arial" w:hAnsi="Arial" w:cs="Arial"/>
        </w:rPr>
        <w:t>, 690 02 Břeclav</w:t>
      </w:r>
      <w:r w:rsidR="002D1C68" w:rsidRPr="00934600">
        <w:rPr>
          <w:rFonts w:ascii="Arial" w:hAnsi="Arial" w:cs="Arial"/>
        </w:rPr>
        <w:t>.</w:t>
      </w:r>
    </w:p>
    <w:p w14:paraId="6FB50D30" w14:textId="76789ECA" w:rsidR="00CC70FE" w:rsidRPr="00934600" w:rsidRDefault="00CC70FE" w:rsidP="00EF7DB7">
      <w:pPr>
        <w:pStyle w:val="Odstavecseseznamem"/>
        <w:numPr>
          <w:ilvl w:val="0"/>
          <w:numId w:val="28"/>
        </w:numPr>
        <w:jc w:val="both"/>
        <w:rPr>
          <w:rFonts w:ascii="Arial" w:hAnsi="Arial" w:cs="Arial"/>
        </w:rPr>
      </w:pPr>
      <w:r w:rsidRPr="00934600">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1C42F563" w:rsidR="00CC70FE" w:rsidRPr="00934600" w:rsidRDefault="00CC70FE" w:rsidP="00E46D84">
      <w:pPr>
        <w:pStyle w:val="Odstavecseseznamem"/>
        <w:numPr>
          <w:ilvl w:val="0"/>
          <w:numId w:val="28"/>
        </w:numPr>
        <w:jc w:val="both"/>
        <w:rPr>
          <w:rFonts w:ascii="Arial" w:hAnsi="Arial" w:cs="Arial"/>
        </w:rPr>
      </w:pPr>
      <w:r w:rsidRPr="00934600">
        <w:rPr>
          <w:rFonts w:ascii="Arial" w:hAnsi="Arial" w:cs="Arial"/>
        </w:rPr>
        <w:t>Splatnost faktury se stanovuje na 30 kalendářních dnů</w:t>
      </w:r>
      <w:r w:rsidR="00576CB0" w:rsidRPr="00934600">
        <w:rPr>
          <w:rFonts w:ascii="Arial" w:hAnsi="Arial" w:cs="Arial"/>
        </w:rPr>
        <w:t xml:space="preserve"> od data doručení faktury objednateli</w:t>
      </w:r>
      <w:r w:rsidRPr="00934600">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934600" w:rsidRPr="00934600">
        <w:rPr>
          <w:rFonts w:ascii="Arial" w:hAnsi="Arial" w:cs="Arial"/>
        </w:rPr>
        <w:t>5</w:t>
      </w:r>
      <w:r w:rsidRPr="00934600">
        <w:rPr>
          <w:rFonts w:ascii="Arial" w:hAnsi="Arial" w:cs="Arial"/>
        </w:rPr>
        <w:t>.1</w:t>
      </w:r>
      <w:r w:rsidR="00934600" w:rsidRPr="00934600">
        <w:rPr>
          <w:rFonts w:ascii="Arial" w:hAnsi="Arial" w:cs="Arial"/>
        </w:rPr>
        <w:t>2</w:t>
      </w:r>
      <w:r w:rsidRPr="00934600">
        <w:rPr>
          <w:rFonts w:ascii="Arial" w:hAnsi="Arial" w:cs="Arial"/>
        </w:rPr>
        <w:t>.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934600">
        <w:rPr>
          <w:rFonts w:ascii="Arial" w:hAnsi="Arial" w:cs="Arial"/>
        </w:rPr>
        <w:t>Zhotovitel není oprávněn započíst žádnou svou pohledávku</w:t>
      </w:r>
      <w:r w:rsidRPr="00800EE4">
        <w:rPr>
          <w:rFonts w:ascii="Arial" w:hAnsi="Arial" w:cs="Arial"/>
        </w:rPr>
        <w:t xml:space="preserve">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2" w:name="_Ref376434140"/>
      <w:r w:rsidRPr="00B109EB">
        <w:rPr>
          <w:rFonts w:ascii="Arial" w:hAnsi="Arial" w:cs="Arial"/>
        </w:rPr>
        <w:lastRenderedPageBreak/>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2"/>
    <w:p w14:paraId="7080EB41"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0C622B49" w14:textId="77777777" w:rsidR="00245C7B" w:rsidRPr="00AF5B48" w:rsidRDefault="00325832" w:rsidP="006B54C6">
      <w:pPr>
        <w:jc w:val="center"/>
        <w:rPr>
          <w:rFonts w:ascii="Arial" w:hAnsi="Arial" w:cs="Arial"/>
          <w:b/>
          <w:u w:val="single"/>
        </w:rPr>
      </w:pPr>
      <w:proofErr w:type="spellStart"/>
      <w:proofErr w:type="gramStart"/>
      <w:r w:rsidRPr="00AF5B48">
        <w:rPr>
          <w:rFonts w:ascii="Arial" w:hAnsi="Arial" w:cs="Arial"/>
          <w:b/>
          <w:u w:val="single"/>
        </w:rPr>
        <w:t>Čl.V</w:t>
      </w:r>
      <w:proofErr w:type="spellEnd"/>
      <w:proofErr w:type="gramEnd"/>
      <w:r w:rsidR="006B54C6" w:rsidRPr="00AF5B48">
        <w:rPr>
          <w:rFonts w:ascii="Arial" w:hAnsi="Arial" w:cs="Arial"/>
          <w:b/>
          <w:u w:val="single"/>
        </w:rPr>
        <w:t xml:space="preserve">  </w:t>
      </w:r>
      <w:r w:rsidR="005643D1" w:rsidRPr="00AF5B48">
        <w:rPr>
          <w:rFonts w:ascii="Arial" w:hAnsi="Arial" w:cs="Arial"/>
          <w:b/>
          <w:u w:val="single"/>
        </w:rPr>
        <w:t>Doba plnění</w:t>
      </w:r>
    </w:p>
    <w:p w14:paraId="2D2349BE" w14:textId="37579598" w:rsidR="00B87525" w:rsidRPr="00AF5B48" w:rsidRDefault="00B87525" w:rsidP="00E46D84">
      <w:pPr>
        <w:pStyle w:val="Odstavecseseznamem"/>
        <w:numPr>
          <w:ilvl w:val="0"/>
          <w:numId w:val="16"/>
        </w:numPr>
        <w:jc w:val="both"/>
        <w:rPr>
          <w:rFonts w:ascii="Arial" w:hAnsi="Arial" w:cs="Arial"/>
        </w:rPr>
      </w:pPr>
      <w:bookmarkStart w:id="13" w:name="_Hlk18574241"/>
      <w:bookmarkStart w:id="14" w:name="_Ref376374899"/>
      <w:bookmarkStart w:id="15" w:name="_Ref376425265"/>
      <w:r w:rsidRPr="00AF5B48">
        <w:rPr>
          <w:rFonts w:ascii="Arial" w:hAnsi="Arial" w:cs="Arial"/>
        </w:rPr>
        <w:t xml:space="preserve">Výsadba zeleně (první část díla) bude dokončena nejpozději </w:t>
      </w:r>
      <w:r w:rsidRPr="00AF5B48">
        <w:rPr>
          <w:rFonts w:ascii="Arial" w:hAnsi="Arial" w:cs="Arial"/>
          <w:b/>
          <w:bCs/>
        </w:rPr>
        <w:t>do</w:t>
      </w:r>
      <w:r w:rsidRPr="00AF5B48">
        <w:rPr>
          <w:rFonts w:ascii="Arial" w:hAnsi="Arial" w:cs="Arial"/>
        </w:rPr>
        <w:t xml:space="preserve"> </w:t>
      </w:r>
      <w:r w:rsidR="00EE0BF7">
        <w:rPr>
          <w:rFonts w:ascii="Arial" w:hAnsi="Arial" w:cs="Arial"/>
          <w:b/>
          <w:bCs/>
        </w:rPr>
        <w:t>30</w:t>
      </w:r>
      <w:r w:rsidR="002D1C68" w:rsidRPr="00AF5B48">
        <w:rPr>
          <w:rFonts w:ascii="Arial" w:hAnsi="Arial" w:cs="Arial"/>
          <w:b/>
          <w:bCs/>
        </w:rPr>
        <w:t>.</w:t>
      </w:r>
      <w:r w:rsidR="00AA2863" w:rsidRPr="00AF5B48">
        <w:rPr>
          <w:rFonts w:ascii="Arial" w:hAnsi="Arial" w:cs="Arial"/>
          <w:b/>
          <w:bCs/>
        </w:rPr>
        <w:t xml:space="preserve"> </w:t>
      </w:r>
      <w:r w:rsidR="002D1C68" w:rsidRPr="00AF5B48">
        <w:rPr>
          <w:rFonts w:ascii="Arial" w:hAnsi="Arial" w:cs="Arial"/>
          <w:b/>
          <w:bCs/>
        </w:rPr>
        <w:t>11.</w:t>
      </w:r>
      <w:r w:rsidR="00AA2863" w:rsidRPr="00AF5B48">
        <w:rPr>
          <w:rFonts w:ascii="Arial" w:hAnsi="Arial" w:cs="Arial"/>
          <w:b/>
          <w:bCs/>
        </w:rPr>
        <w:t xml:space="preserve"> </w:t>
      </w:r>
      <w:r w:rsidR="002D1C68" w:rsidRPr="00AF5B48">
        <w:rPr>
          <w:rFonts w:ascii="Arial" w:hAnsi="Arial" w:cs="Arial"/>
          <w:b/>
          <w:bCs/>
        </w:rPr>
        <w:t>202</w:t>
      </w:r>
      <w:r w:rsidR="00EE0BF7">
        <w:rPr>
          <w:rFonts w:ascii="Arial" w:hAnsi="Arial" w:cs="Arial"/>
          <w:b/>
          <w:bCs/>
        </w:rPr>
        <w:t>3</w:t>
      </w:r>
      <w:r w:rsidR="002D1C68" w:rsidRPr="00AF5B48">
        <w:rPr>
          <w:rFonts w:ascii="Arial" w:hAnsi="Arial" w:cs="Arial"/>
        </w:rPr>
        <w:t xml:space="preserve">. </w:t>
      </w:r>
    </w:p>
    <w:p w14:paraId="3DD0B6AB" w14:textId="59EF4E4C" w:rsidR="002F55E4" w:rsidRPr="00AF5B48" w:rsidRDefault="00B87525" w:rsidP="00E46D84">
      <w:pPr>
        <w:pStyle w:val="Odstavecseseznamem"/>
        <w:numPr>
          <w:ilvl w:val="0"/>
          <w:numId w:val="16"/>
        </w:numPr>
        <w:jc w:val="both"/>
        <w:rPr>
          <w:rFonts w:ascii="Arial" w:hAnsi="Arial" w:cs="Arial"/>
        </w:rPr>
      </w:pPr>
      <w:bookmarkStart w:id="16" w:name="_Hlk18915221"/>
      <w:r w:rsidRPr="00AF5B48">
        <w:rPr>
          <w:rFonts w:ascii="Arial" w:hAnsi="Arial" w:cs="Arial"/>
        </w:rPr>
        <w:t xml:space="preserve">Následná péče o zeleň (druhá část plnění) bude dokončena nejpozději </w:t>
      </w:r>
      <w:r w:rsidR="002D1C68" w:rsidRPr="00AF5B48">
        <w:rPr>
          <w:rFonts w:ascii="Arial" w:hAnsi="Arial" w:cs="Arial"/>
          <w:b/>
          <w:bCs/>
        </w:rPr>
        <w:t xml:space="preserve">do </w:t>
      </w:r>
      <w:r w:rsidR="00472231">
        <w:rPr>
          <w:rFonts w:ascii="Arial" w:hAnsi="Arial" w:cs="Arial"/>
          <w:b/>
          <w:bCs/>
        </w:rPr>
        <w:t>30</w:t>
      </w:r>
      <w:r w:rsidR="002D1C68" w:rsidRPr="00AF5B48">
        <w:rPr>
          <w:rFonts w:ascii="Arial" w:hAnsi="Arial" w:cs="Arial"/>
          <w:b/>
          <w:bCs/>
        </w:rPr>
        <w:t>.</w:t>
      </w:r>
      <w:r w:rsidR="00AA2863" w:rsidRPr="00AF5B48">
        <w:rPr>
          <w:rFonts w:ascii="Arial" w:hAnsi="Arial" w:cs="Arial"/>
          <w:b/>
          <w:bCs/>
        </w:rPr>
        <w:t xml:space="preserve"> </w:t>
      </w:r>
      <w:r w:rsidR="002D1C68" w:rsidRPr="00AF5B48">
        <w:rPr>
          <w:rFonts w:ascii="Arial" w:hAnsi="Arial" w:cs="Arial"/>
          <w:b/>
          <w:bCs/>
        </w:rPr>
        <w:t>11.</w:t>
      </w:r>
      <w:r w:rsidR="00AA2863" w:rsidRPr="00AF5B48">
        <w:rPr>
          <w:rFonts w:ascii="Arial" w:hAnsi="Arial" w:cs="Arial"/>
          <w:b/>
          <w:bCs/>
        </w:rPr>
        <w:t xml:space="preserve"> </w:t>
      </w:r>
      <w:r w:rsidR="002D1C68" w:rsidRPr="00AF5B48">
        <w:rPr>
          <w:rFonts w:ascii="Arial" w:hAnsi="Arial" w:cs="Arial"/>
          <w:b/>
          <w:bCs/>
        </w:rPr>
        <w:t>202</w:t>
      </w:r>
      <w:r w:rsidR="00472231">
        <w:rPr>
          <w:rFonts w:ascii="Arial" w:hAnsi="Arial" w:cs="Arial"/>
          <w:b/>
          <w:bCs/>
        </w:rPr>
        <w:t>6</w:t>
      </w:r>
      <w:r w:rsidR="002D1C68" w:rsidRPr="00AF5B48">
        <w:rPr>
          <w:rFonts w:ascii="Arial" w:hAnsi="Arial" w:cs="Arial"/>
        </w:rPr>
        <w:t>.</w:t>
      </w:r>
    </w:p>
    <w:bookmarkEnd w:id="13"/>
    <w:bookmarkEnd w:id="16"/>
    <w:p w14:paraId="0AFCA440" w14:textId="2850E58A" w:rsidR="00245C7B" w:rsidRPr="00800EE4" w:rsidRDefault="00245C7B" w:rsidP="00E46D84">
      <w:pPr>
        <w:pStyle w:val="Odstavecseseznamem"/>
        <w:numPr>
          <w:ilvl w:val="0"/>
          <w:numId w:val="16"/>
        </w:numPr>
        <w:jc w:val="both"/>
        <w:rPr>
          <w:rFonts w:ascii="Arial" w:hAnsi="Arial" w:cs="Arial"/>
        </w:rPr>
      </w:pPr>
      <w:r w:rsidRPr="00AF5B48">
        <w:rPr>
          <w:rFonts w:ascii="Arial" w:hAnsi="Arial" w:cs="Arial"/>
        </w:rPr>
        <w:t>Objednatel se zavazuje předat</w:t>
      </w:r>
      <w:r w:rsidR="008A0D93" w:rsidRPr="00AF5B48">
        <w:rPr>
          <w:rFonts w:ascii="Arial" w:hAnsi="Arial" w:cs="Arial"/>
        </w:rPr>
        <w:t xml:space="preserve"> </w:t>
      </w:r>
      <w:r w:rsidR="003E00DA" w:rsidRPr="00AF5B48">
        <w:rPr>
          <w:rFonts w:ascii="Arial" w:hAnsi="Arial" w:cs="Arial"/>
        </w:rPr>
        <w:t>místo plnění</w:t>
      </w:r>
      <w:r w:rsidRPr="00AF5B48">
        <w:rPr>
          <w:rFonts w:ascii="Arial" w:hAnsi="Arial" w:cs="Arial"/>
        </w:rPr>
        <w:t xml:space="preserve"> dle </w:t>
      </w:r>
      <w:r w:rsidR="00495A8D" w:rsidRPr="00AF5B48">
        <w:rPr>
          <w:rFonts w:ascii="Arial" w:hAnsi="Arial" w:cs="Arial"/>
        </w:rPr>
        <w:t>čl. V odst. 6</w:t>
      </w:r>
      <w:r w:rsidR="00F05046" w:rsidRPr="00AF5B48">
        <w:rPr>
          <w:rFonts w:ascii="Arial" w:hAnsi="Arial" w:cs="Arial"/>
        </w:rPr>
        <w:t xml:space="preserve"> této smlouvy.</w:t>
      </w:r>
      <w:r w:rsidRPr="00AF5B48">
        <w:rPr>
          <w:rFonts w:ascii="Arial" w:hAnsi="Arial" w:cs="Arial"/>
        </w:rPr>
        <w:t xml:space="preserve"> Zhotovitel je povinen </w:t>
      </w:r>
      <w:r w:rsidRPr="00800EE4">
        <w:rPr>
          <w:rFonts w:ascii="Arial" w:hAnsi="Arial" w:cs="Arial"/>
        </w:rPr>
        <w:t xml:space="preserve">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 xml:space="preserve">V případě, že zhotovitel </w:t>
      </w:r>
      <w:proofErr w:type="gramStart"/>
      <w:r w:rsidRPr="00800EE4">
        <w:rPr>
          <w:rFonts w:ascii="Arial" w:hAnsi="Arial" w:cs="Arial"/>
        </w:rPr>
        <w:t>přeruší</w:t>
      </w:r>
      <w:proofErr w:type="gramEnd"/>
      <w:r w:rsidRPr="00800EE4">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w:t>
      </w:r>
      <w:r w:rsidRPr="00800EE4">
        <w:rPr>
          <w:rFonts w:ascii="Arial" w:hAnsi="Arial" w:cs="Arial"/>
        </w:rPr>
        <w:lastRenderedPageBreak/>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4"/>
      <w:bookmarkEnd w:id="15"/>
    </w:p>
    <w:p w14:paraId="027A510E" w14:textId="65E45EEF" w:rsidR="00245C7B" w:rsidRPr="00923936" w:rsidRDefault="00245C7B"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3E00DA" w:rsidRPr="00800EE4">
        <w:rPr>
          <w:rFonts w:ascii="Arial" w:hAnsi="Arial" w:cs="Arial"/>
        </w:rPr>
        <w:t xml:space="preserve">místa </w:t>
      </w:r>
      <w:r w:rsidR="003E00DA" w:rsidRPr="00923936">
        <w:rPr>
          <w:rFonts w:ascii="Arial" w:hAnsi="Arial" w:cs="Arial"/>
        </w:rPr>
        <w:t>plnění</w:t>
      </w:r>
      <w:r w:rsidR="002D1C68" w:rsidRPr="00923936">
        <w:rPr>
          <w:rFonts w:ascii="Arial" w:hAnsi="Arial" w:cs="Arial"/>
        </w:rPr>
        <w:t xml:space="preserve">: </w:t>
      </w:r>
      <w:r w:rsidR="002D1C68" w:rsidRPr="00923936">
        <w:rPr>
          <w:rFonts w:ascii="Arial" w:hAnsi="Arial" w:cs="Arial"/>
          <w:b/>
          <w:bCs/>
        </w:rPr>
        <w:t>do 5 pracovních</w:t>
      </w:r>
      <w:r w:rsidRPr="00923936">
        <w:rPr>
          <w:rFonts w:ascii="Arial" w:hAnsi="Arial" w:cs="Arial"/>
        </w:rPr>
        <w:t xml:space="preserve"> </w:t>
      </w:r>
      <w:bookmarkStart w:id="17" w:name="_Ref376430432"/>
      <w:r w:rsidR="009135BA" w:rsidRPr="00923936">
        <w:rPr>
          <w:rFonts w:ascii="Arial" w:hAnsi="Arial" w:cs="Arial"/>
          <w:b/>
          <w:bCs/>
        </w:rPr>
        <w:t xml:space="preserve">dnů od </w:t>
      </w:r>
      <w:r w:rsidR="002E3BF5" w:rsidRPr="00923936">
        <w:rPr>
          <w:rFonts w:ascii="Arial" w:hAnsi="Arial" w:cs="Arial"/>
          <w:b/>
          <w:bCs/>
        </w:rPr>
        <w:t>nabytí účinnosti</w:t>
      </w:r>
      <w:r w:rsidR="009135BA" w:rsidRPr="00923936">
        <w:rPr>
          <w:rFonts w:ascii="Arial" w:hAnsi="Arial" w:cs="Arial"/>
          <w:b/>
          <w:bCs/>
        </w:rPr>
        <w:t xml:space="preserve"> smlouvy</w:t>
      </w:r>
      <w:r w:rsidR="009135BA" w:rsidRPr="00923936">
        <w:rPr>
          <w:rFonts w:ascii="Arial" w:hAnsi="Arial" w:cs="Arial"/>
        </w:rPr>
        <w:t>.</w:t>
      </w:r>
      <w:bookmarkEnd w:id="17"/>
      <w:r w:rsidRPr="00923936">
        <w:rPr>
          <w:rFonts w:ascii="Arial" w:hAnsi="Arial" w:cs="Arial"/>
        </w:rPr>
        <w:tab/>
      </w:r>
    </w:p>
    <w:p w14:paraId="0BC46AF4" w14:textId="218DFE50" w:rsidR="00757CAD" w:rsidRPr="00757CAD" w:rsidRDefault="00245C7B" w:rsidP="004356CB">
      <w:pPr>
        <w:pStyle w:val="Odstavecseseznamem"/>
        <w:numPr>
          <w:ilvl w:val="0"/>
          <w:numId w:val="19"/>
        </w:numPr>
        <w:rPr>
          <w:rFonts w:ascii="Arial" w:hAnsi="Arial" w:cs="Arial"/>
        </w:rPr>
      </w:pPr>
      <w:r w:rsidRPr="00757CAD">
        <w:rPr>
          <w:rFonts w:ascii="Arial" w:hAnsi="Arial" w:cs="Arial"/>
        </w:rPr>
        <w:t xml:space="preserve">Termín zahájení </w:t>
      </w:r>
      <w:r w:rsidR="003E00DA" w:rsidRPr="00757CAD">
        <w:rPr>
          <w:rFonts w:ascii="Arial" w:hAnsi="Arial" w:cs="Arial"/>
        </w:rPr>
        <w:t>díla</w:t>
      </w:r>
      <w:r w:rsidR="002D1C68" w:rsidRPr="00757CAD">
        <w:rPr>
          <w:rFonts w:ascii="Arial" w:hAnsi="Arial" w:cs="Arial"/>
        </w:rPr>
        <w:t xml:space="preserve">: </w:t>
      </w:r>
      <w:bookmarkStart w:id="18" w:name="_Ref376426038"/>
      <w:r w:rsidR="00757CAD" w:rsidRPr="00757CAD">
        <w:rPr>
          <w:rFonts w:ascii="Arial" w:hAnsi="Arial" w:cs="Arial"/>
        </w:rPr>
        <w:t>Po ukončení zadávacího řízení a nabytí účinnosti smlouvy (předpoklad zahájení plnění služeb – srpen 2023).</w:t>
      </w:r>
      <w:r w:rsidR="00757CAD" w:rsidRPr="00BD16C0">
        <w:t xml:space="preserve"> </w:t>
      </w:r>
    </w:p>
    <w:p w14:paraId="4E0ED89A" w14:textId="34BE836B" w:rsidR="00245C7B" w:rsidRPr="00757CAD" w:rsidRDefault="00245C7B" w:rsidP="004356CB">
      <w:pPr>
        <w:pStyle w:val="Odstavecseseznamem"/>
        <w:numPr>
          <w:ilvl w:val="0"/>
          <w:numId w:val="19"/>
        </w:numPr>
        <w:rPr>
          <w:rFonts w:ascii="Arial" w:hAnsi="Arial" w:cs="Arial"/>
        </w:rPr>
      </w:pPr>
      <w:r w:rsidRPr="00757CAD">
        <w:rPr>
          <w:rFonts w:ascii="Arial" w:hAnsi="Arial" w:cs="Arial"/>
        </w:rPr>
        <w:t xml:space="preserve">Termín dokončení </w:t>
      </w:r>
      <w:r w:rsidR="003E00DA" w:rsidRPr="00757CAD">
        <w:rPr>
          <w:rFonts w:ascii="Arial" w:hAnsi="Arial" w:cs="Arial"/>
        </w:rPr>
        <w:t>díla</w:t>
      </w:r>
      <w:r w:rsidR="00446E5D" w:rsidRPr="00757CAD">
        <w:rPr>
          <w:rFonts w:ascii="Arial" w:hAnsi="Arial" w:cs="Arial"/>
        </w:rPr>
        <w:t xml:space="preserve"> (výsadba)</w:t>
      </w:r>
      <w:r w:rsidR="002D1C68" w:rsidRPr="00757CAD">
        <w:rPr>
          <w:rFonts w:ascii="Arial" w:hAnsi="Arial" w:cs="Arial"/>
        </w:rPr>
        <w:t xml:space="preserve">: </w:t>
      </w:r>
      <w:r w:rsidR="00283178" w:rsidRPr="00757CAD">
        <w:rPr>
          <w:rFonts w:ascii="Arial" w:hAnsi="Arial" w:cs="Arial"/>
          <w:b/>
        </w:rPr>
        <w:t>30</w:t>
      </w:r>
      <w:r w:rsidR="002D1C68" w:rsidRPr="00757CAD">
        <w:rPr>
          <w:rFonts w:ascii="Arial" w:hAnsi="Arial" w:cs="Arial"/>
          <w:b/>
        </w:rPr>
        <w:t>.</w:t>
      </w:r>
      <w:r w:rsidR="00AF5B48" w:rsidRPr="00757CAD">
        <w:rPr>
          <w:rFonts w:ascii="Arial" w:hAnsi="Arial" w:cs="Arial"/>
          <w:b/>
        </w:rPr>
        <w:t xml:space="preserve"> </w:t>
      </w:r>
      <w:r w:rsidR="002D1C68" w:rsidRPr="00757CAD">
        <w:rPr>
          <w:rFonts w:ascii="Arial" w:hAnsi="Arial" w:cs="Arial"/>
          <w:b/>
        </w:rPr>
        <w:t>11.</w:t>
      </w:r>
      <w:r w:rsidR="00AF5B48" w:rsidRPr="00757CAD">
        <w:rPr>
          <w:rFonts w:ascii="Arial" w:hAnsi="Arial" w:cs="Arial"/>
          <w:b/>
        </w:rPr>
        <w:t xml:space="preserve"> </w:t>
      </w:r>
      <w:r w:rsidR="002D1C68" w:rsidRPr="00757CAD">
        <w:rPr>
          <w:rFonts w:ascii="Arial" w:hAnsi="Arial" w:cs="Arial"/>
          <w:b/>
        </w:rPr>
        <w:t>202</w:t>
      </w:r>
      <w:bookmarkEnd w:id="18"/>
      <w:r w:rsidR="00283178" w:rsidRPr="00757CAD">
        <w:rPr>
          <w:rFonts w:ascii="Arial" w:hAnsi="Arial" w:cs="Arial"/>
          <w:b/>
        </w:rPr>
        <w:t>3</w:t>
      </w:r>
    </w:p>
    <w:p w14:paraId="34999547" w14:textId="58FBE1FE" w:rsidR="00C241A3" w:rsidRPr="00985D85" w:rsidRDefault="00C241A3" w:rsidP="00985D85">
      <w:pPr>
        <w:pStyle w:val="Odstavecseseznamem"/>
        <w:numPr>
          <w:ilvl w:val="0"/>
          <w:numId w:val="19"/>
        </w:numPr>
        <w:jc w:val="both"/>
        <w:rPr>
          <w:rFonts w:ascii="Arial" w:hAnsi="Arial" w:cs="Arial"/>
        </w:rPr>
      </w:pPr>
      <w:r w:rsidRPr="00923936">
        <w:rPr>
          <w:rFonts w:ascii="Arial" w:hAnsi="Arial" w:cs="Arial"/>
        </w:rPr>
        <w:t xml:space="preserve">Termín předání a převzetí </w:t>
      </w:r>
      <w:r w:rsidR="00CC2DAF" w:rsidRPr="00923936">
        <w:rPr>
          <w:rFonts w:ascii="Arial" w:hAnsi="Arial" w:cs="Arial"/>
        </w:rPr>
        <w:t xml:space="preserve">celého </w:t>
      </w:r>
      <w:r w:rsidRPr="00923936">
        <w:rPr>
          <w:rFonts w:ascii="Arial" w:hAnsi="Arial" w:cs="Arial"/>
        </w:rPr>
        <w:t>díla</w:t>
      </w:r>
      <w:r w:rsidR="00CC2DAF" w:rsidRPr="00923936">
        <w:rPr>
          <w:rFonts w:ascii="Arial" w:hAnsi="Arial" w:cs="Arial"/>
        </w:rPr>
        <w:t xml:space="preserve"> po</w:t>
      </w:r>
      <w:r w:rsidR="00CC2DAF">
        <w:rPr>
          <w:rFonts w:ascii="Arial" w:hAnsi="Arial" w:cs="Arial"/>
        </w:rPr>
        <w:t xml:space="preserve"> ukončení následné péče</w:t>
      </w:r>
      <w:r w:rsidR="001C5C37" w:rsidRPr="00800EE4">
        <w:rPr>
          <w:rFonts w:ascii="Arial" w:hAnsi="Arial" w:cs="Arial"/>
        </w:rPr>
        <w:t>:</w:t>
      </w:r>
      <w:r w:rsidRPr="00800EE4">
        <w:rPr>
          <w:rFonts w:ascii="Arial" w:hAnsi="Arial" w:cs="Arial"/>
        </w:rPr>
        <w:t xml:space="preserve"> </w:t>
      </w:r>
      <w:r w:rsidR="00283178">
        <w:rPr>
          <w:rFonts w:ascii="Arial" w:hAnsi="Arial" w:cs="Arial"/>
          <w:b/>
        </w:rPr>
        <w:t>30</w:t>
      </w:r>
      <w:r w:rsidR="002D1C68">
        <w:rPr>
          <w:rFonts w:ascii="Arial" w:hAnsi="Arial" w:cs="Arial"/>
          <w:b/>
        </w:rPr>
        <w:t>.</w:t>
      </w:r>
      <w:r w:rsidR="00AF5B48">
        <w:rPr>
          <w:rFonts w:ascii="Arial" w:hAnsi="Arial" w:cs="Arial"/>
          <w:b/>
        </w:rPr>
        <w:t xml:space="preserve"> </w:t>
      </w:r>
      <w:r w:rsidR="002D1C68">
        <w:rPr>
          <w:rFonts w:ascii="Arial" w:hAnsi="Arial" w:cs="Arial"/>
          <w:b/>
        </w:rPr>
        <w:t>11.</w:t>
      </w:r>
      <w:r w:rsidR="00AF5B48">
        <w:rPr>
          <w:rFonts w:ascii="Arial" w:hAnsi="Arial" w:cs="Arial"/>
          <w:b/>
        </w:rPr>
        <w:t xml:space="preserve"> </w:t>
      </w:r>
      <w:r w:rsidR="002D1C68">
        <w:rPr>
          <w:rFonts w:ascii="Arial" w:hAnsi="Arial" w:cs="Arial"/>
          <w:b/>
        </w:rPr>
        <w:t>202</w:t>
      </w:r>
      <w:bookmarkStart w:id="19" w:name="_Ref376426040"/>
      <w:r w:rsidR="00283178">
        <w:rPr>
          <w:rFonts w:ascii="Arial" w:hAnsi="Arial" w:cs="Arial"/>
          <w:b/>
        </w:rPr>
        <w:t>6</w:t>
      </w:r>
      <w:r w:rsidR="00985D85">
        <w:rPr>
          <w:rFonts w:ascii="Arial" w:hAnsi="Arial" w:cs="Arial"/>
          <w:b/>
        </w:rPr>
        <w:t xml:space="preserve"> </w:t>
      </w:r>
      <w:r w:rsidR="00245C7B" w:rsidRPr="00985D85">
        <w:rPr>
          <w:rFonts w:ascii="Arial" w:hAnsi="Arial" w:cs="Arial"/>
        </w:rPr>
        <w:t>(protokolární předání a převzetí řádně dokončeného díla</w:t>
      </w:r>
      <w:bookmarkEnd w:id="19"/>
      <w:r w:rsidR="00245C7B" w:rsidRPr="00985D85">
        <w:rPr>
          <w:rFonts w:ascii="Arial" w:hAnsi="Arial" w:cs="Arial"/>
        </w:rPr>
        <w:t>)</w:t>
      </w:r>
    </w:p>
    <w:p w14:paraId="396DD247" w14:textId="77777777" w:rsidR="0009437F" w:rsidRPr="00820C88" w:rsidRDefault="0009437F" w:rsidP="00E46D84">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6B8D866D" w14:textId="017CEC98" w:rsidR="00985D85" w:rsidRPr="00757CAD" w:rsidRDefault="00985D85" w:rsidP="00985D85">
      <w:pPr>
        <w:pStyle w:val="Odstavecseseznamem"/>
        <w:jc w:val="both"/>
        <w:rPr>
          <w:rFonts w:ascii="Arial" w:hAnsi="Arial" w:cs="Arial"/>
        </w:rPr>
      </w:pPr>
      <w:r w:rsidRPr="00757CAD">
        <w:rPr>
          <w:rFonts w:ascii="Arial" w:hAnsi="Arial" w:cs="Arial"/>
        </w:rPr>
        <w:t xml:space="preserve">Rok: </w:t>
      </w:r>
      <w:r w:rsidR="008F1934" w:rsidRPr="00757CAD">
        <w:rPr>
          <w:rFonts w:ascii="Arial" w:hAnsi="Arial" w:cs="Arial"/>
          <w:b/>
          <w:bCs/>
        </w:rPr>
        <w:t>15.</w:t>
      </w:r>
      <w:r w:rsidRPr="00757CAD">
        <w:rPr>
          <w:rFonts w:ascii="Arial" w:hAnsi="Arial" w:cs="Arial"/>
          <w:b/>
          <w:bCs/>
        </w:rPr>
        <w:t>11.</w:t>
      </w:r>
      <w:r w:rsidR="00AF5B48" w:rsidRPr="00757CAD">
        <w:rPr>
          <w:rFonts w:ascii="Arial" w:hAnsi="Arial" w:cs="Arial"/>
          <w:b/>
          <w:bCs/>
        </w:rPr>
        <w:t xml:space="preserve"> </w:t>
      </w:r>
      <w:r w:rsidRPr="00757CAD">
        <w:rPr>
          <w:rFonts w:ascii="Arial" w:hAnsi="Arial" w:cs="Arial"/>
          <w:b/>
          <w:bCs/>
        </w:rPr>
        <w:t>202</w:t>
      </w:r>
      <w:r w:rsidR="00283178" w:rsidRPr="00757CAD">
        <w:rPr>
          <w:rFonts w:ascii="Arial" w:hAnsi="Arial" w:cs="Arial"/>
          <w:b/>
          <w:bCs/>
        </w:rPr>
        <w:t>4</w:t>
      </w:r>
    </w:p>
    <w:p w14:paraId="2F6B06CC" w14:textId="6506B676" w:rsidR="00985D85" w:rsidRPr="00757CAD" w:rsidRDefault="00985D85" w:rsidP="00985D85">
      <w:pPr>
        <w:pStyle w:val="Odstavecseseznamem"/>
        <w:jc w:val="both"/>
        <w:rPr>
          <w:rFonts w:ascii="Arial" w:hAnsi="Arial" w:cs="Arial"/>
        </w:rPr>
      </w:pPr>
      <w:r w:rsidRPr="00757CAD">
        <w:rPr>
          <w:rFonts w:ascii="Arial" w:hAnsi="Arial" w:cs="Arial"/>
        </w:rPr>
        <w:t xml:space="preserve">Rok: </w:t>
      </w:r>
      <w:r w:rsidR="008F1934" w:rsidRPr="00757CAD">
        <w:rPr>
          <w:rFonts w:ascii="Arial" w:hAnsi="Arial" w:cs="Arial"/>
          <w:b/>
          <w:bCs/>
        </w:rPr>
        <w:t>15.</w:t>
      </w:r>
      <w:r w:rsidRPr="00757CAD">
        <w:rPr>
          <w:rFonts w:ascii="Arial" w:hAnsi="Arial" w:cs="Arial"/>
          <w:b/>
          <w:bCs/>
        </w:rPr>
        <w:t>11.</w:t>
      </w:r>
      <w:r w:rsidR="00AF5B48" w:rsidRPr="00757CAD">
        <w:rPr>
          <w:rFonts w:ascii="Arial" w:hAnsi="Arial" w:cs="Arial"/>
          <w:b/>
          <w:bCs/>
        </w:rPr>
        <w:t xml:space="preserve"> </w:t>
      </w:r>
      <w:r w:rsidRPr="00757CAD">
        <w:rPr>
          <w:rFonts w:ascii="Arial" w:hAnsi="Arial" w:cs="Arial"/>
          <w:b/>
          <w:bCs/>
        </w:rPr>
        <w:t>202</w:t>
      </w:r>
      <w:r w:rsidR="00283178" w:rsidRPr="00757CAD">
        <w:rPr>
          <w:rFonts w:ascii="Arial" w:hAnsi="Arial" w:cs="Arial"/>
          <w:b/>
          <w:bCs/>
        </w:rPr>
        <w:t>5</w:t>
      </w:r>
    </w:p>
    <w:p w14:paraId="37F09C0C" w14:textId="69D966C1" w:rsidR="00985D85" w:rsidRPr="00757CAD" w:rsidRDefault="00985D85" w:rsidP="00985D85">
      <w:pPr>
        <w:pStyle w:val="Odstavecseseznamem"/>
        <w:jc w:val="both"/>
        <w:rPr>
          <w:rFonts w:ascii="Arial" w:hAnsi="Arial" w:cs="Arial"/>
        </w:rPr>
      </w:pPr>
      <w:r w:rsidRPr="00757CAD">
        <w:rPr>
          <w:rFonts w:ascii="Arial" w:hAnsi="Arial" w:cs="Arial"/>
        </w:rPr>
        <w:t xml:space="preserve">Rok: </w:t>
      </w:r>
      <w:r w:rsidR="008F1934" w:rsidRPr="00757CAD">
        <w:rPr>
          <w:rFonts w:ascii="Arial" w:hAnsi="Arial" w:cs="Arial"/>
          <w:b/>
          <w:bCs/>
        </w:rPr>
        <w:t>15.</w:t>
      </w:r>
      <w:r w:rsidRPr="00757CAD">
        <w:rPr>
          <w:rFonts w:ascii="Arial" w:hAnsi="Arial" w:cs="Arial"/>
          <w:b/>
          <w:bCs/>
        </w:rPr>
        <w:t>11.</w:t>
      </w:r>
      <w:r w:rsidR="00AF5B48" w:rsidRPr="00757CAD">
        <w:rPr>
          <w:rFonts w:ascii="Arial" w:hAnsi="Arial" w:cs="Arial"/>
          <w:b/>
          <w:bCs/>
        </w:rPr>
        <w:t xml:space="preserve"> </w:t>
      </w:r>
      <w:r w:rsidRPr="00757CAD">
        <w:rPr>
          <w:rFonts w:ascii="Arial" w:hAnsi="Arial" w:cs="Arial"/>
          <w:b/>
          <w:bCs/>
        </w:rPr>
        <w:t>202</w:t>
      </w:r>
      <w:r w:rsidR="00283178" w:rsidRPr="00757CAD">
        <w:rPr>
          <w:rFonts w:ascii="Arial" w:hAnsi="Arial" w:cs="Arial"/>
          <w:b/>
          <w:bCs/>
        </w:rPr>
        <w:t>6</w:t>
      </w:r>
    </w:p>
    <w:p w14:paraId="0782273E" w14:textId="77777777" w:rsidR="00693320" w:rsidRPr="00757CAD"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0"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0"/>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1"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1"/>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lastRenderedPageBreak/>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2"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2"/>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proofErr w:type="spellStart"/>
      <w:r w:rsidRPr="00800EE4">
        <w:rPr>
          <w:rFonts w:ascii="Arial" w:hAnsi="Arial" w:cs="Arial"/>
        </w:rPr>
        <w:t>ZoBP</w:t>
      </w:r>
      <w:proofErr w:type="spellEnd"/>
      <w:r w:rsidRPr="00800EE4">
        <w:rPr>
          <w:rFonts w:ascii="Arial" w:hAnsi="Arial" w:cs="Arial"/>
        </w:rPr>
        <w:t xml:space="preserve">, kterým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lastRenderedPageBreak/>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E67BBDD" w14:textId="2FAFA12F"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w:t>
      </w:r>
      <w:r w:rsidRPr="00923936">
        <w:rPr>
          <w:rFonts w:ascii="Arial" w:hAnsi="Arial" w:cs="Arial"/>
        </w:rPr>
        <w:t xml:space="preserve">jejímž předmětem je pojištění odpovědnosti za škodu způsobenou zhotovitelem třetí osobě v souvislosti s výkonem jeho činnosti, </w:t>
      </w:r>
      <w:r w:rsidR="00BA162E" w:rsidRPr="00800EE4">
        <w:rPr>
          <w:rFonts w:ascii="Arial" w:hAnsi="Arial" w:cs="Arial"/>
        </w:rPr>
        <w:t>v</w:t>
      </w:r>
      <w:r w:rsidR="00BA162E">
        <w:rPr>
          <w:rFonts w:ascii="Arial" w:hAnsi="Arial" w:cs="Arial"/>
        </w:rPr>
        <w:t> min.</w:t>
      </w:r>
      <w:r w:rsidR="00BA162E" w:rsidRPr="00800EE4">
        <w:rPr>
          <w:rFonts w:ascii="Arial" w:hAnsi="Arial" w:cs="Arial"/>
        </w:rPr>
        <w:t xml:space="preserve"> výši </w:t>
      </w:r>
      <w:r w:rsidR="00BA162E">
        <w:rPr>
          <w:rFonts w:ascii="Arial" w:hAnsi="Arial" w:cs="Arial"/>
        </w:rPr>
        <w:t xml:space="preserve">nabídkové ceny díla </w:t>
      </w:r>
      <w:r w:rsidR="00791F2A">
        <w:rPr>
          <w:rFonts w:ascii="Arial" w:hAnsi="Arial" w:cs="Arial"/>
        </w:rPr>
        <w:t xml:space="preserve">bez </w:t>
      </w:r>
      <w:r w:rsidR="00BA162E">
        <w:rPr>
          <w:rFonts w:ascii="Arial" w:hAnsi="Arial" w:cs="Arial"/>
        </w:rPr>
        <w:t>DPH.</w:t>
      </w:r>
      <w:r w:rsidR="00BA162E" w:rsidRPr="00923936">
        <w:rPr>
          <w:rFonts w:ascii="Arial" w:hAnsi="Arial" w:cs="Arial"/>
        </w:rPr>
        <w:t xml:space="preserve"> </w:t>
      </w:r>
      <w:r w:rsidRPr="00923936">
        <w:rPr>
          <w:rFonts w:ascii="Arial" w:hAnsi="Arial" w:cs="Arial"/>
        </w:rPr>
        <w:t>Zhotovitel se zavazuje, že po celou dobu trvání této smlouvy bude pojištěn ve smyslu tohoto ustanovení a že nedojde ke snížení pojistné částky pod částku uvedenou v předchozí</w:t>
      </w:r>
      <w:r w:rsidRPr="00800EE4">
        <w:rPr>
          <w:rFonts w:ascii="Arial" w:hAnsi="Arial" w:cs="Arial"/>
        </w:rPr>
        <w:t xml:space="preserve">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3"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3"/>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lastRenderedPageBreak/>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4"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4"/>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6CE3FEA3" w:rsidR="001947C1" w:rsidRDefault="001947C1" w:rsidP="00050E94">
      <w:pPr>
        <w:jc w:val="center"/>
        <w:rPr>
          <w:rFonts w:ascii="Arial" w:hAnsi="Arial" w:cs="Arial"/>
          <w:b/>
          <w:u w:val="single"/>
        </w:rPr>
      </w:pPr>
    </w:p>
    <w:p w14:paraId="01ACAA48" w14:textId="580D3165" w:rsidR="005C708C" w:rsidRDefault="005C708C" w:rsidP="00050E94">
      <w:pPr>
        <w:jc w:val="center"/>
        <w:rPr>
          <w:rFonts w:ascii="Arial" w:hAnsi="Arial" w:cs="Arial"/>
          <w:b/>
          <w:u w:val="single"/>
        </w:rPr>
      </w:pPr>
    </w:p>
    <w:p w14:paraId="0D2CD41A" w14:textId="77777777" w:rsidR="005C708C" w:rsidRDefault="005C708C"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lastRenderedPageBreak/>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5"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lastRenderedPageBreak/>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EFB5333" w14:textId="04DAB5EB" w:rsidR="007958B9" w:rsidRDefault="00C93D07" w:rsidP="006B54C6">
      <w:pPr>
        <w:pStyle w:val="Odstavecseseznamem"/>
        <w:jc w:val="both"/>
        <w:rPr>
          <w:rFonts w:ascii="Arial" w:hAnsi="Arial" w:cs="Arial"/>
          <w:u w:val="single"/>
        </w:rPr>
      </w:pPr>
      <w:r w:rsidRPr="00800EE4">
        <w:rPr>
          <w:rFonts w:ascii="Arial" w:hAnsi="Arial" w:cs="Arial"/>
        </w:rPr>
        <w:br/>
      </w:r>
      <w:r w:rsidR="007958B9"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AF5B48" w:rsidRDefault="00A355F7" w:rsidP="00E46D84">
      <w:pPr>
        <w:pStyle w:val="Odstavecseseznamem"/>
        <w:numPr>
          <w:ilvl w:val="0"/>
          <w:numId w:val="18"/>
        </w:numPr>
        <w:jc w:val="both"/>
        <w:rPr>
          <w:rFonts w:ascii="Arial" w:hAnsi="Arial" w:cs="Arial"/>
        </w:rPr>
      </w:pPr>
      <w:r w:rsidRPr="00AF5B48">
        <w:rPr>
          <w:rFonts w:ascii="Arial" w:hAnsi="Arial" w:cs="Arial"/>
        </w:rPr>
        <w:t xml:space="preserve">Zhotovitel je povinen </w:t>
      </w:r>
      <w:r w:rsidR="009269A7" w:rsidRPr="00AF5B48">
        <w:rPr>
          <w:rFonts w:ascii="Arial" w:hAnsi="Arial" w:cs="Arial"/>
        </w:rPr>
        <w:t>provést</w:t>
      </w:r>
      <w:r w:rsidR="00693320" w:rsidRPr="00AF5B48">
        <w:rPr>
          <w:rFonts w:ascii="Arial" w:hAnsi="Arial" w:cs="Arial"/>
        </w:rPr>
        <w:t xml:space="preserve"> </w:t>
      </w:r>
      <w:r w:rsidRPr="00AF5B48">
        <w:rPr>
          <w:rFonts w:ascii="Arial" w:hAnsi="Arial" w:cs="Arial"/>
        </w:rPr>
        <w:t>dílo v term</w:t>
      </w:r>
      <w:r w:rsidR="006B54C6" w:rsidRPr="00AF5B48">
        <w:rPr>
          <w:rFonts w:ascii="Arial" w:hAnsi="Arial" w:cs="Arial"/>
        </w:rPr>
        <w:t xml:space="preserve">ínu sjednaném ve smlouvě. </w:t>
      </w:r>
    </w:p>
    <w:p w14:paraId="5EA7033A" w14:textId="1F06E0DE" w:rsidR="00414852" w:rsidRPr="00AF5B48" w:rsidRDefault="00414852" w:rsidP="00985D85">
      <w:pPr>
        <w:pStyle w:val="Odstavecseseznamem"/>
        <w:numPr>
          <w:ilvl w:val="0"/>
          <w:numId w:val="18"/>
        </w:numPr>
        <w:jc w:val="both"/>
        <w:rPr>
          <w:rFonts w:ascii="Arial" w:hAnsi="Arial" w:cs="Arial"/>
        </w:rPr>
      </w:pPr>
      <w:r w:rsidRPr="00AF5B48">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sidRPr="00AF5B48">
        <w:rPr>
          <w:rFonts w:ascii="Arial" w:hAnsi="Arial" w:cs="Arial"/>
        </w:rPr>
        <w:t xml:space="preserve">díla – provedení výsadby zeleně a následně k předání </w:t>
      </w:r>
      <w:r w:rsidRPr="00AF5B48">
        <w:rPr>
          <w:rFonts w:ascii="Arial" w:hAnsi="Arial" w:cs="Arial"/>
        </w:rPr>
        <w:t xml:space="preserve">a převzetí </w:t>
      </w:r>
      <w:r w:rsidR="00030FFC" w:rsidRPr="00AF5B48">
        <w:rPr>
          <w:rFonts w:ascii="Arial" w:hAnsi="Arial" w:cs="Arial"/>
        </w:rPr>
        <w:t xml:space="preserve">celého </w:t>
      </w:r>
      <w:r w:rsidRPr="00AF5B48">
        <w:rPr>
          <w:rFonts w:ascii="Arial" w:hAnsi="Arial" w:cs="Arial"/>
        </w:rPr>
        <w:t>díla</w:t>
      </w:r>
      <w:r w:rsidR="00030FFC" w:rsidRPr="00AF5B48">
        <w:rPr>
          <w:rFonts w:ascii="Arial" w:hAnsi="Arial" w:cs="Arial"/>
        </w:rPr>
        <w:t xml:space="preserve"> po ukončení následné péče</w:t>
      </w:r>
      <w:r w:rsidR="00DA64EE" w:rsidRPr="00AF5B48">
        <w:rPr>
          <w:rFonts w:ascii="Arial" w:hAnsi="Arial" w:cs="Arial"/>
        </w:rPr>
        <w:t>,</w:t>
      </w:r>
      <w:r w:rsidR="003D21B7" w:rsidRPr="00AF5B48">
        <w:rPr>
          <w:rFonts w:ascii="Arial" w:hAnsi="Arial" w:cs="Arial"/>
        </w:rPr>
        <w:t xml:space="preserve"> Pokud není dohodnuto jinak, je místem předání místo, kde je </w:t>
      </w:r>
      <w:r w:rsidR="003A70AE" w:rsidRPr="00AF5B48">
        <w:rPr>
          <w:rFonts w:ascii="Arial" w:hAnsi="Arial" w:cs="Arial"/>
        </w:rPr>
        <w:t xml:space="preserve">dílo </w:t>
      </w:r>
      <w:r w:rsidR="003D21B7" w:rsidRPr="00AF5B48">
        <w:rPr>
          <w:rFonts w:ascii="Arial" w:hAnsi="Arial" w:cs="Arial"/>
        </w:rPr>
        <w:t>prováděn</w:t>
      </w:r>
      <w:r w:rsidR="003A70AE" w:rsidRPr="00AF5B48">
        <w:rPr>
          <w:rFonts w:ascii="Arial" w:hAnsi="Arial" w:cs="Arial"/>
        </w:rPr>
        <w:t>o</w:t>
      </w:r>
      <w:r w:rsidR="003D21B7" w:rsidRPr="00AF5B48">
        <w:rPr>
          <w:rFonts w:ascii="Arial" w:hAnsi="Arial" w:cs="Arial"/>
        </w:rPr>
        <w:t>.</w:t>
      </w:r>
      <w:r w:rsidRPr="00AF5B48">
        <w:rPr>
          <w:rFonts w:ascii="Arial" w:hAnsi="Arial" w:cs="Arial"/>
        </w:rPr>
        <w:t xml:space="preserve"> Místem pro předání dokladů je Státní pozemkový úřad, Krajský pozemkový úřad pro </w:t>
      </w:r>
      <w:r w:rsidR="00985D85" w:rsidRPr="00AF5B48">
        <w:rPr>
          <w:rFonts w:ascii="Arial" w:hAnsi="Arial" w:cs="Arial"/>
        </w:rPr>
        <w:t>Jihomoravský kraj</w:t>
      </w:r>
      <w:bookmarkStart w:id="26" w:name="_Hlk18919429"/>
      <w:r w:rsidR="00985D85" w:rsidRPr="00AF5B48">
        <w:rPr>
          <w:rFonts w:ascii="Arial" w:hAnsi="Arial" w:cs="Arial"/>
          <w:bCs/>
          <w:lang w:val="en-US"/>
        </w:rPr>
        <w:t xml:space="preserve">, </w:t>
      </w:r>
      <w:bookmarkEnd w:id="26"/>
      <w:r w:rsidR="00985D85" w:rsidRPr="00AF5B48">
        <w:rPr>
          <w:rFonts w:ascii="Arial" w:hAnsi="Arial" w:cs="Arial"/>
          <w:bCs/>
          <w:lang w:val="en-US"/>
        </w:rPr>
        <w:t xml:space="preserve">Pobočka </w:t>
      </w:r>
      <w:r w:rsidR="00DF211D">
        <w:rPr>
          <w:rFonts w:ascii="Arial" w:hAnsi="Arial" w:cs="Arial"/>
          <w:bCs/>
          <w:lang w:val="en-US"/>
        </w:rPr>
        <w:t xml:space="preserve">Břeclav, T. G. </w:t>
      </w:r>
      <w:proofErr w:type="spellStart"/>
      <w:r w:rsidR="00DF211D">
        <w:rPr>
          <w:rFonts w:ascii="Arial" w:hAnsi="Arial" w:cs="Arial"/>
          <w:bCs/>
          <w:lang w:val="en-US"/>
        </w:rPr>
        <w:t>Masaryka</w:t>
      </w:r>
      <w:proofErr w:type="spellEnd"/>
      <w:r w:rsidR="00DF211D">
        <w:rPr>
          <w:rFonts w:ascii="Arial" w:hAnsi="Arial" w:cs="Arial"/>
          <w:bCs/>
          <w:lang w:val="en-US"/>
        </w:rPr>
        <w:t xml:space="preserve"> </w:t>
      </w:r>
      <w:r w:rsidR="006C795B">
        <w:rPr>
          <w:rFonts w:ascii="Arial" w:hAnsi="Arial" w:cs="Arial"/>
          <w:bCs/>
          <w:lang w:val="en-US"/>
        </w:rPr>
        <w:t>2957/</w:t>
      </w:r>
      <w:proofErr w:type="gramStart"/>
      <w:r w:rsidR="006C795B">
        <w:rPr>
          <w:rFonts w:ascii="Arial" w:hAnsi="Arial" w:cs="Arial"/>
          <w:bCs/>
          <w:lang w:val="en-US"/>
        </w:rPr>
        <w:t>9a</w:t>
      </w:r>
      <w:proofErr w:type="gramEnd"/>
      <w:r w:rsidR="006C795B">
        <w:rPr>
          <w:rFonts w:ascii="Arial" w:hAnsi="Arial" w:cs="Arial"/>
          <w:bCs/>
          <w:lang w:val="en-US"/>
        </w:rPr>
        <w:t>, 690 02 Břeclav</w:t>
      </w:r>
      <w:r w:rsidR="00F807C4" w:rsidRPr="00AF5B48">
        <w:rPr>
          <w:rFonts w:ascii="Arial" w:hAnsi="Arial" w:cs="Arial"/>
          <w:bCs/>
          <w:lang w:val="en-US"/>
        </w:rPr>
        <w:t xml:space="preserve">. </w:t>
      </w:r>
      <w:r w:rsidR="00985D85" w:rsidRPr="00AF5B48">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7" w:name="_Ref376427298"/>
      <w:r w:rsidRPr="00800EE4">
        <w:rPr>
          <w:rFonts w:cs="Arial"/>
          <w:b w:val="0"/>
          <w:szCs w:val="22"/>
          <w:u w:val="none"/>
        </w:rPr>
        <w:t>Dílo bylo dokončeno a předáno v souladu s touto smlouvou v rozsahu dle Čl. II. a v termínu dle Čl. V. této smlouvy.</w:t>
      </w:r>
      <w:bookmarkEnd w:id="27"/>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8"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8"/>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lastRenderedPageBreak/>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014F03F4"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nebo jím pověřená osoba vykonávající funkci </w:t>
      </w:r>
      <w:r w:rsidR="008F3BC5" w:rsidRPr="00472866">
        <w:rPr>
          <w:rFonts w:ascii="Arial" w:hAnsi="Arial" w:cs="Arial"/>
        </w:rPr>
        <w:t>autorského</w:t>
      </w:r>
      <w:r w:rsidRPr="00472866">
        <w:rPr>
          <w:rFonts w:ascii="Arial" w:hAnsi="Arial" w:cs="Arial"/>
        </w:rPr>
        <w:t xml:space="preserve"> dozoru</w:t>
      </w:r>
      <w:r w:rsidR="006136AB" w:rsidRPr="00472866">
        <w:rPr>
          <w:rFonts w:ascii="Arial" w:hAnsi="Arial" w:cs="Arial"/>
        </w:rPr>
        <w:t>,</w:t>
      </w:r>
      <w:r w:rsidR="008F3BC5" w:rsidRPr="00472866">
        <w:rPr>
          <w:rFonts w:ascii="Arial" w:hAnsi="Arial" w:cs="Arial"/>
        </w:rPr>
        <w:t xml:space="preserve"> </w:t>
      </w:r>
      <w:r w:rsidRPr="00472866">
        <w:rPr>
          <w:rFonts w:ascii="Arial" w:hAnsi="Arial" w:cs="Arial"/>
        </w:rPr>
        <w:t>je</w:t>
      </w:r>
      <w:r w:rsidRPr="00800EE4">
        <w:rPr>
          <w:rFonts w:ascii="Arial" w:hAnsi="Arial" w:cs="Arial"/>
        </w:rPr>
        <w:t xml:space="preserv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lastRenderedPageBreak/>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lastRenderedPageBreak/>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800EE4" w:rsidRDefault="00502776" w:rsidP="00E46D84">
      <w:pPr>
        <w:pStyle w:val="Odstavecseseznamem"/>
        <w:numPr>
          <w:ilvl w:val="0"/>
          <w:numId w:val="17"/>
        </w:numPr>
        <w:jc w:val="both"/>
        <w:rPr>
          <w:rFonts w:ascii="Arial" w:hAnsi="Arial" w:cs="Arial"/>
        </w:rPr>
      </w:pPr>
      <w:bookmarkStart w:id="29"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29"/>
    </w:p>
    <w:p w14:paraId="74535B23" w14:textId="77777777" w:rsidR="00502776" w:rsidRPr="00800EE4" w:rsidRDefault="00502776" w:rsidP="00E46D84">
      <w:pPr>
        <w:pStyle w:val="Odstavecseseznamem"/>
        <w:numPr>
          <w:ilvl w:val="0"/>
          <w:numId w:val="17"/>
        </w:numPr>
        <w:jc w:val="both"/>
        <w:rPr>
          <w:rFonts w:ascii="Arial" w:hAnsi="Arial" w:cs="Arial"/>
        </w:rPr>
      </w:pPr>
      <w:bookmarkStart w:id="30"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0"/>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54A0A2B5"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1" w:name="_Hlk18575330"/>
      <w:bookmarkStart w:id="32"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1"/>
    </w:p>
    <w:bookmarkEnd w:id="32"/>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w:t>
      </w:r>
      <w:r w:rsidRPr="00800EE4">
        <w:rPr>
          <w:rFonts w:ascii="Arial" w:hAnsi="Arial" w:cs="Arial"/>
        </w:rPr>
        <w:lastRenderedPageBreak/>
        <w:t xml:space="preserve">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2EB86358" w14:textId="77777777" w:rsidR="007B1ACB" w:rsidRDefault="007B1ACB"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5BC1DC21" w:rsidR="00943F4A" w:rsidRPr="00985D85"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v rozporu s nabídkou zhotovitele v </w:t>
      </w:r>
      <w:r w:rsidRPr="00985D85">
        <w:rPr>
          <w:rFonts w:ascii="Arial" w:hAnsi="Arial" w:cs="Arial"/>
        </w:rPr>
        <w:t xml:space="preserve">rámci zadávacího řízení na Veřejnou zakázku nebo bez předchozího souhlasu objednatele, </w:t>
      </w:r>
    </w:p>
    <w:p w14:paraId="451AAFC0" w14:textId="79AA8882" w:rsidR="00412DA9" w:rsidRDefault="00943F4A" w:rsidP="00E46D84">
      <w:pPr>
        <w:pStyle w:val="Odstavecseseznamem"/>
        <w:numPr>
          <w:ilvl w:val="2"/>
          <w:numId w:val="13"/>
        </w:numPr>
        <w:jc w:val="both"/>
        <w:rPr>
          <w:rFonts w:ascii="Arial" w:hAnsi="Arial" w:cs="Arial"/>
        </w:rPr>
      </w:pPr>
      <w:r w:rsidRPr="00985D85">
        <w:rPr>
          <w:rFonts w:ascii="Arial" w:hAnsi="Arial" w:cs="Arial"/>
        </w:rPr>
        <w:t>kdy vyjde najevo, že zhotovitel uvedl v rámci zadávacího</w:t>
      </w:r>
      <w:r w:rsidR="00985D85" w:rsidRPr="00985D85">
        <w:rPr>
          <w:rFonts w:ascii="Arial" w:hAnsi="Arial" w:cs="Arial"/>
        </w:rPr>
        <w:t xml:space="preserve"> </w:t>
      </w:r>
      <w:r w:rsidRPr="00985D85">
        <w:rPr>
          <w:rFonts w:ascii="Arial" w:hAnsi="Arial" w:cs="Arial"/>
        </w:rPr>
        <w:t>řízení nepravdivé či zkreslené informace, které by měly zřejmý vliv</w:t>
      </w:r>
      <w:r w:rsidRPr="00800EE4">
        <w:rPr>
          <w:rFonts w:ascii="Arial" w:hAnsi="Arial" w:cs="Arial"/>
        </w:rPr>
        <w:t xml:space="preserve">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lastRenderedPageBreak/>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7777777" w:rsidR="00943F4A" w:rsidRPr="00800EE4" w:rsidRDefault="00EF6D19" w:rsidP="00EF6D19">
      <w:pPr>
        <w:spacing w:line="240" w:lineRule="auto"/>
        <w:jc w:val="center"/>
        <w:rPr>
          <w:rFonts w:ascii="Arial" w:hAnsi="Arial" w:cs="Arial"/>
          <w:b/>
          <w:u w:val="single"/>
        </w:rPr>
      </w:pPr>
      <w:proofErr w:type="spellStart"/>
      <w:r w:rsidRPr="00800EE4">
        <w:rPr>
          <w:rFonts w:ascii="Arial" w:hAnsi="Arial" w:cs="Arial"/>
          <w:b/>
          <w:u w:val="single"/>
        </w:rPr>
        <w:t>Čl.X</w:t>
      </w:r>
      <w:r w:rsidR="0086088C" w:rsidRPr="00800EE4">
        <w:rPr>
          <w:rFonts w:ascii="Arial" w:hAnsi="Arial" w:cs="Arial"/>
          <w:b/>
          <w:u w:val="single"/>
        </w:rPr>
        <w:t>I</w:t>
      </w:r>
      <w:r w:rsidRPr="00800EE4">
        <w:rPr>
          <w:rFonts w:ascii="Arial" w:hAnsi="Arial" w:cs="Arial"/>
          <w:b/>
          <w:u w:val="single"/>
        </w:rPr>
        <w:t>V</w:t>
      </w:r>
      <w:proofErr w:type="spellEnd"/>
      <w:r w:rsidRPr="00800EE4">
        <w:rPr>
          <w:rFonts w:ascii="Arial" w:hAnsi="Arial" w:cs="Arial"/>
          <w:b/>
          <w:u w:val="single"/>
        </w:rPr>
        <w:t xml:space="preserve">   </w:t>
      </w:r>
      <w:r w:rsidR="00943F4A" w:rsidRPr="00800EE4">
        <w:rPr>
          <w:rFonts w:ascii="Arial" w:hAnsi="Arial" w:cs="Arial"/>
          <w:b/>
          <w:u w:val="single"/>
        </w:rPr>
        <w:t>Povinnost mlčenlivosti a ochrana informací</w:t>
      </w:r>
    </w:p>
    <w:p w14:paraId="0D7F578B" w14:textId="0A9552E4"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w:t>
      </w:r>
      <w:r w:rsidRPr="00985D85">
        <w:rPr>
          <w:rFonts w:ascii="Arial" w:hAnsi="Arial" w:cs="Arial"/>
        </w:rPr>
        <w:t xml:space="preserve">stanoveném rozsahu, popřípadě rozsahu stanoveném zadavatelem či organizátorem konkrétního </w:t>
      </w:r>
      <w:r w:rsidR="00985D85" w:rsidRPr="00985D85">
        <w:rPr>
          <w:rFonts w:ascii="Arial" w:hAnsi="Arial" w:cs="Arial"/>
        </w:rPr>
        <w:t>zadávací</w:t>
      </w:r>
      <w:r w:rsidRPr="00985D85">
        <w:rPr>
          <w:rFonts w:ascii="Arial" w:hAnsi="Arial" w:cs="Arial"/>
        </w:rPr>
        <w:t>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3" w:name="_Hlk16768800"/>
      <w:r w:rsidR="00937C89" w:rsidRPr="00937C89">
        <w:rPr>
          <w:rFonts w:ascii="Arial" w:hAnsi="Arial" w:cs="Arial"/>
        </w:rPr>
        <w:t>nařízení Evropského parlamentu a Rady EU 2016/679 („GDPR“) a zákona č. 110/2019 Sb., o zpracování osobních údajů</w:t>
      </w:r>
      <w:bookmarkEnd w:id="33"/>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77777777"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lastRenderedPageBreak/>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63911CB3" w14:textId="3F53FBAC" w:rsidR="00985D85" w:rsidRPr="00472866" w:rsidRDefault="00985D85" w:rsidP="00985D85">
      <w:pPr>
        <w:spacing w:after="120"/>
        <w:ind w:firstLine="708"/>
        <w:jc w:val="both"/>
        <w:rPr>
          <w:rFonts w:ascii="Arial" w:hAnsi="Arial" w:cs="Arial"/>
        </w:rPr>
      </w:pPr>
      <w:r w:rsidRPr="00472866">
        <w:rPr>
          <w:rFonts w:ascii="Arial" w:hAnsi="Arial" w:cs="Arial"/>
        </w:rPr>
        <w:t xml:space="preserve">Jméno/funkce: </w:t>
      </w:r>
      <w:r w:rsidRPr="00472866">
        <w:rPr>
          <w:rFonts w:ascii="Arial" w:hAnsi="Arial" w:cs="Arial"/>
        </w:rPr>
        <w:tab/>
      </w:r>
      <w:r w:rsidR="00472866" w:rsidRPr="00472866">
        <w:rPr>
          <w:rFonts w:ascii="Arial" w:hAnsi="Arial" w:cs="Arial"/>
        </w:rPr>
        <w:t xml:space="preserve">Ing. Pavel Zajíček, </w:t>
      </w:r>
      <w:r w:rsidR="00E96C14">
        <w:rPr>
          <w:rFonts w:ascii="Arial" w:hAnsi="Arial" w:cs="Arial"/>
        </w:rPr>
        <w:t>v</w:t>
      </w:r>
      <w:r w:rsidR="00475E9A" w:rsidRPr="00472866">
        <w:rPr>
          <w:rFonts w:ascii="Arial" w:hAnsi="Arial" w:cs="Arial"/>
        </w:rPr>
        <w:t>edoucí</w:t>
      </w:r>
      <w:r w:rsidR="007B1ACB" w:rsidRPr="00472866">
        <w:rPr>
          <w:rFonts w:ascii="Arial" w:hAnsi="Arial" w:cs="Arial"/>
        </w:rPr>
        <w:t xml:space="preserve"> </w:t>
      </w:r>
      <w:r w:rsidR="00F807C4" w:rsidRPr="00472866">
        <w:rPr>
          <w:rFonts w:ascii="Arial" w:hAnsi="Arial" w:cs="Arial"/>
        </w:rPr>
        <w:t xml:space="preserve">pobočky </w:t>
      </w:r>
      <w:r w:rsidR="007B1ACB" w:rsidRPr="00472866">
        <w:rPr>
          <w:rFonts w:ascii="Arial" w:hAnsi="Arial" w:cs="Arial"/>
        </w:rPr>
        <w:t>Břeclav</w:t>
      </w:r>
    </w:p>
    <w:p w14:paraId="5106FD6E" w14:textId="33A8F54E" w:rsidR="00985D85" w:rsidRPr="00472866" w:rsidRDefault="00985D85" w:rsidP="00985D85">
      <w:pPr>
        <w:spacing w:after="120"/>
        <w:ind w:left="426" w:firstLine="282"/>
        <w:jc w:val="both"/>
        <w:rPr>
          <w:rFonts w:ascii="Arial" w:hAnsi="Arial" w:cs="Arial"/>
        </w:rPr>
      </w:pPr>
      <w:r w:rsidRPr="00472866">
        <w:rPr>
          <w:rFonts w:ascii="Arial" w:hAnsi="Arial" w:cs="Arial"/>
        </w:rPr>
        <w:t>Tel.:</w:t>
      </w:r>
      <w:r w:rsidRPr="00472866">
        <w:rPr>
          <w:rFonts w:ascii="Arial" w:hAnsi="Arial" w:cs="Arial"/>
        </w:rPr>
        <w:tab/>
      </w:r>
      <w:r w:rsidRPr="00472866">
        <w:rPr>
          <w:rFonts w:ascii="Arial" w:hAnsi="Arial" w:cs="Arial"/>
        </w:rPr>
        <w:tab/>
      </w:r>
      <w:r w:rsidRPr="00472866">
        <w:rPr>
          <w:rFonts w:ascii="Arial" w:hAnsi="Arial" w:cs="Arial"/>
        </w:rPr>
        <w:tab/>
      </w:r>
      <w:r w:rsidR="001412B1" w:rsidRPr="00472866">
        <w:rPr>
          <w:rFonts w:ascii="Arial" w:hAnsi="Arial" w:cs="Arial"/>
        </w:rPr>
        <w:t>+420 725</w:t>
      </w:r>
      <w:r w:rsidR="00785459" w:rsidRPr="00472866">
        <w:rPr>
          <w:rFonts w:ascii="Arial" w:hAnsi="Arial" w:cs="Arial"/>
        </w:rPr>
        <w:t> 002 562</w:t>
      </w:r>
    </w:p>
    <w:p w14:paraId="14354F36" w14:textId="213F6FA2" w:rsidR="00985D85" w:rsidRPr="00472866" w:rsidRDefault="00985D85" w:rsidP="00985D85">
      <w:pPr>
        <w:spacing w:after="120"/>
        <w:ind w:left="426" w:firstLine="282"/>
        <w:jc w:val="both"/>
        <w:rPr>
          <w:rFonts w:ascii="Arial" w:hAnsi="Arial" w:cs="Arial"/>
        </w:rPr>
      </w:pPr>
      <w:r w:rsidRPr="00472866">
        <w:rPr>
          <w:rFonts w:ascii="Arial" w:hAnsi="Arial" w:cs="Arial"/>
        </w:rPr>
        <w:t>E-mail:</w:t>
      </w:r>
      <w:r w:rsidRPr="00472866">
        <w:rPr>
          <w:rFonts w:ascii="Arial" w:hAnsi="Arial" w:cs="Arial"/>
        </w:rPr>
        <w:tab/>
        <w:t xml:space="preserve"> </w:t>
      </w:r>
      <w:r w:rsidRPr="00472866">
        <w:rPr>
          <w:rFonts w:ascii="Arial" w:hAnsi="Arial" w:cs="Arial"/>
        </w:rPr>
        <w:tab/>
      </w:r>
      <w:r w:rsidRPr="00472866">
        <w:rPr>
          <w:rFonts w:ascii="Arial" w:hAnsi="Arial" w:cs="Arial"/>
        </w:rPr>
        <w:tab/>
      </w:r>
      <w:r w:rsidR="00785459" w:rsidRPr="00472866">
        <w:rPr>
          <w:rFonts w:ascii="Arial" w:hAnsi="Arial" w:cs="Arial"/>
        </w:rPr>
        <w:t>p.zajicek</w:t>
      </w:r>
      <w:r w:rsidR="00785459" w:rsidRPr="00472866">
        <w:rPr>
          <w:rFonts w:ascii="Arial" w:eastAsia="Lucida Sans Unicode" w:hAnsi="Arial" w:cs="Arial"/>
          <w:lang w:eastAsia="cs-CZ"/>
        </w:rPr>
        <w:t>@</w:t>
      </w:r>
      <w:r w:rsidR="00094A51" w:rsidRPr="00472866">
        <w:rPr>
          <w:rFonts w:ascii="Arial" w:eastAsia="Lucida Sans Unicode" w:hAnsi="Arial" w:cs="Arial"/>
          <w:lang w:eastAsia="cs-CZ"/>
        </w:rPr>
        <w:t>spucr.cz</w:t>
      </w:r>
    </w:p>
    <w:p w14:paraId="5C2C93D2" w14:textId="77777777" w:rsidR="00985D85" w:rsidRDefault="00985D85" w:rsidP="00985D85">
      <w:pPr>
        <w:spacing w:after="120"/>
        <w:ind w:left="426" w:firstLine="282"/>
        <w:jc w:val="both"/>
        <w:rPr>
          <w:rFonts w:ascii="Arial" w:hAnsi="Arial" w:cs="Arial"/>
        </w:rPr>
      </w:pPr>
    </w:p>
    <w:p w14:paraId="352FCAE3" w14:textId="77777777" w:rsidR="00985D85" w:rsidRPr="00433C9B" w:rsidRDefault="00985D85" w:rsidP="00985D85">
      <w:pPr>
        <w:spacing w:after="120"/>
        <w:ind w:left="426" w:firstLine="282"/>
        <w:jc w:val="both"/>
        <w:rPr>
          <w:rFonts w:ascii="Arial" w:hAnsi="Arial" w:cs="Arial"/>
        </w:rPr>
      </w:pPr>
      <w:r w:rsidRPr="00433C9B">
        <w:rPr>
          <w:rFonts w:ascii="Arial" w:hAnsi="Arial" w:cs="Arial"/>
        </w:rPr>
        <w:t>Za zhotovitele:</w:t>
      </w:r>
    </w:p>
    <w:p w14:paraId="05873A04" w14:textId="77777777" w:rsidR="00985D85" w:rsidRPr="00433C9B" w:rsidRDefault="00985D85" w:rsidP="00985D85">
      <w:pPr>
        <w:spacing w:after="120"/>
        <w:ind w:left="426" w:firstLine="282"/>
        <w:jc w:val="both"/>
        <w:rPr>
          <w:rFonts w:ascii="Arial" w:hAnsi="Arial" w:cs="Arial"/>
        </w:rPr>
      </w:pPr>
      <w:r w:rsidRPr="00433C9B">
        <w:rPr>
          <w:rFonts w:ascii="Arial" w:hAnsi="Arial" w:cs="Arial"/>
        </w:rPr>
        <w:t>Jméno/funkce:</w:t>
      </w:r>
      <w:r>
        <w:rPr>
          <w:rFonts w:ascii="Arial" w:hAnsi="Arial" w:cs="Arial"/>
        </w:rPr>
        <w:tab/>
      </w:r>
      <w:r w:rsidRPr="00800EE4">
        <w:rPr>
          <w:rFonts w:ascii="Arial" w:eastAsia="Times New Roman" w:hAnsi="Arial" w:cs="Arial"/>
          <w:b/>
          <w:bCs/>
          <w:snapToGrid w:val="0"/>
          <w:highlight w:val="yellow"/>
          <w:lang w:val="en-US" w:eastAsia="cs-CZ"/>
        </w:rPr>
        <w:t>[DOPLNIT]</w:t>
      </w:r>
      <w:r w:rsidRPr="00433C9B">
        <w:rPr>
          <w:rFonts w:ascii="Arial" w:hAnsi="Arial" w:cs="Arial"/>
        </w:rPr>
        <w:tab/>
      </w:r>
    </w:p>
    <w:p w14:paraId="2FC94CDF" w14:textId="77777777" w:rsidR="00985D85" w:rsidRPr="00433C9B" w:rsidRDefault="00985D85" w:rsidP="00985D85">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Pr>
          <w:rFonts w:ascii="Arial" w:hAnsi="Arial" w:cs="Arial"/>
        </w:rPr>
        <w:tab/>
      </w:r>
      <w:r>
        <w:rPr>
          <w:rFonts w:ascii="Arial" w:hAnsi="Arial" w:cs="Arial"/>
        </w:rPr>
        <w:tab/>
      </w:r>
      <w:r w:rsidRPr="00800EE4">
        <w:rPr>
          <w:rFonts w:ascii="Arial" w:eastAsia="Times New Roman" w:hAnsi="Arial" w:cs="Arial"/>
          <w:b/>
          <w:bCs/>
          <w:snapToGrid w:val="0"/>
          <w:highlight w:val="yellow"/>
          <w:lang w:val="en-US" w:eastAsia="cs-CZ"/>
        </w:rPr>
        <w:t>[DOPLNIT]</w:t>
      </w:r>
    </w:p>
    <w:p w14:paraId="5896E14D" w14:textId="77777777" w:rsidR="00985D85" w:rsidRPr="00433C9B" w:rsidRDefault="00985D85" w:rsidP="00985D85">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r>
        <w:rPr>
          <w:rFonts w:ascii="Arial" w:hAnsi="Arial" w:cs="Arial"/>
        </w:rPr>
        <w:tab/>
      </w:r>
      <w:r>
        <w:rPr>
          <w:rFonts w:ascii="Arial" w:hAnsi="Arial" w:cs="Arial"/>
        </w:rPr>
        <w:tab/>
      </w:r>
      <w:r w:rsidRPr="00800EE4">
        <w:rPr>
          <w:rFonts w:ascii="Arial" w:eastAsia="Times New Roman" w:hAnsi="Arial" w:cs="Arial"/>
          <w:b/>
          <w:bCs/>
          <w:snapToGrid w:val="0"/>
          <w:highlight w:val="yellow"/>
          <w:lang w:val="en-US" w:eastAsia="cs-CZ"/>
        </w:rPr>
        <w:t>[DOPLNIT]</w:t>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w:t>
      </w:r>
      <w:r w:rsidR="00943F4A" w:rsidRPr="00800EE4">
        <w:rPr>
          <w:rFonts w:ascii="Arial" w:hAnsi="Arial" w:cs="Arial"/>
        </w:rPr>
        <w:lastRenderedPageBreak/>
        <w:t xml:space="preserve">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6D4AB50F" w:rsidR="00943F4A" w:rsidRPr="00985D85"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 xml:space="preserve">či dalších osob, jejichž prostřednictvím zhotovitel prokazoval jakoukoliv část </w:t>
      </w:r>
      <w:r w:rsidR="00943F4A" w:rsidRPr="00985D85">
        <w:rPr>
          <w:rFonts w:ascii="Arial" w:hAnsi="Arial" w:cs="Arial"/>
        </w:rPr>
        <w:t>kvalifikace v</w:t>
      </w:r>
      <w:r w:rsidR="00412DA9" w:rsidRPr="00985D85">
        <w:rPr>
          <w:rFonts w:ascii="Arial" w:hAnsi="Arial" w:cs="Arial"/>
        </w:rPr>
        <w:t> </w:t>
      </w:r>
      <w:r w:rsidR="00943F4A" w:rsidRPr="00985D85">
        <w:rPr>
          <w:rFonts w:ascii="Arial" w:hAnsi="Arial" w:cs="Arial"/>
        </w:rPr>
        <w:t>zadávacím řízení vedoucí k uzavření této smlouvy, je zhotovitel oprávněn po písemném odsouhlasení ze strany objednatele a za předpokladu</w:t>
      </w:r>
      <w:r w:rsidRPr="00985D85">
        <w:rPr>
          <w:rFonts w:ascii="Arial" w:hAnsi="Arial" w:cs="Arial"/>
        </w:rPr>
        <w:t xml:space="preserve">, že každý náhradní </w:t>
      </w:r>
      <w:r w:rsidR="00047B0A" w:rsidRPr="00985D85">
        <w:rPr>
          <w:rFonts w:ascii="Arial" w:hAnsi="Arial" w:cs="Arial"/>
        </w:rPr>
        <w:t xml:space="preserve">poddodavatel </w:t>
      </w:r>
      <w:r w:rsidR="00943F4A" w:rsidRPr="00985D85">
        <w:rPr>
          <w:rFonts w:ascii="Arial" w:hAnsi="Arial" w:cs="Arial"/>
        </w:rPr>
        <w:t xml:space="preserve">či osoba bude splňovat požadovanou část kvalifikace jako </w:t>
      </w:r>
      <w:r w:rsidR="00047B0A" w:rsidRPr="00985D85">
        <w:rPr>
          <w:rFonts w:ascii="Arial" w:hAnsi="Arial" w:cs="Arial"/>
        </w:rPr>
        <w:t>poddodavatel</w:t>
      </w:r>
      <w:r w:rsidR="00943F4A" w:rsidRPr="00985D85">
        <w:rPr>
          <w:rFonts w:ascii="Arial" w:hAnsi="Arial" w:cs="Arial"/>
        </w:rPr>
        <w:t xml:space="preserve"> či osoba předchozí, a to ve stejném nebo větším rozsahu.</w:t>
      </w:r>
      <w:r w:rsidR="00922B4E" w:rsidRPr="00985D85">
        <w:rPr>
          <w:rFonts w:ascii="Arial" w:hAnsi="Arial" w:cs="Arial"/>
        </w:rPr>
        <w:t xml:space="preserve"> Nový </w:t>
      </w:r>
      <w:r w:rsidR="00047B0A" w:rsidRPr="00985D85">
        <w:rPr>
          <w:rFonts w:ascii="Arial" w:hAnsi="Arial" w:cs="Arial"/>
        </w:rPr>
        <w:t xml:space="preserve">poddodavatel </w:t>
      </w:r>
      <w:r w:rsidR="00922B4E" w:rsidRPr="00985D85">
        <w:rPr>
          <w:rFonts w:ascii="Arial" w:hAnsi="Arial" w:cs="Arial"/>
        </w:rPr>
        <w:t>musí splňovat kvalifikaci minimálně v rozsahu, v jakém byla prokázána v</w:t>
      </w:r>
      <w:r w:rsidR="00412DA9" w:rsidRPr="00985D85">
        <w:rPr>
          <w:rFonts w:ascii="Arial" w:hAnsi="Arial" w:cs="Arial"/>
        </w:rPr>
        <w:t> </w:t>
      </w:r>
      <w:r w:rsidR="00922B4E" w:rsidRPr="00985D85">
        <w:rPr>
          <w:rFonts w:ascii="Arial" w:hAnsi="Arial" w:cs="Arial"/>
        </w:rPr>
        <w:t>zadávacím řízení</w:t>
      </w:r>
      <w:r w:rsidR="00D71AEB" w:rsidRPr="00985D85">
        <w:rPr>
          <w:rFonts w:ascii="Arial" w:hAnsi="Arial" w:cs="Arial"/>
        </w:rPr>
        <w:t>.</w:t>
      </w:r>
    </w:p>
    <w:p w14:paraId="0C748A98" w14:textId="67DA7837" w:rsidR="00412DA9" w:rsidRPr="00985D85" w:rsidRDefault="00412DA9" w:rsidP="00E46D84">
      <w:pPr>
        <w:pStyle w:val="Odstavecseseznamem"/>
        <w:numPr>
          <w:ilvl w:val="0"/>
          <w:numId w:val="11"/>
        </w:numPr>
        <w:jc w:val="both"/>
        <w:rPr>
          <w:rFonts w:ascii="Arial" w:hAnsi="Arial" w:cs="Arial"/>
        </w:rPr>
      </w:pPr>
      <w:r w:rsidRPr="00985D85">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4"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4"/>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9852A0" w:rsidRDefault="00943F4A" w:rsidP="00E46D84">
      <w:pPr>
        <w:pStyle w:val="Odstavecseseznamem"/>
        <w:numPr>
          <w:ilvl w:val="0"/>
          <w:numId w:val="11"/>
        </w:numPr>
        <w:jc w:val="both"/>
        <w:rPr>
          <w:rFonts w:ascii="Arial" w:hAnsi="Arial" w:cs="Arial"/>
        </w:rPr>
      </w:pPr>
      <w:r w:rsidRPr="00800EE4">
        <w:rPr>
          <w:rFonts w:ascii="Arial" w:hAnsi="Arial" w:cs="Arial"/>
        </w:rPr>
        <w:t xml:space="preserve">Stane-li se některé ustanovení této smlouvy neplatné či neúčinné, nedotýká se to ostatních ustanovení této smlouvy, která zůstávají platná a účinná. Smluvní strany se v </w:t>
      </w:r>
      <w:r w:rsidRPr="009852A0">
        <w:rPr>
          <w:rFonts w:ascii="Arial" w:hAnsi="Arial" w:cs="Arial"/>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sidRPr="009852A0">
        <w:rPr>
          <w:rFonts w:ascii="Arial" w:hAnsi="Arial" w:cs="Arial"/>
        </w:rPr>
        <w:t>.</w:t>
      </w:r>
    </w:p>
    <w:p w14:paraId="1F6A207F" w14:textId="199AADB6" w:rsidR="005A4DA0" w:rsidRPr="009852A0" w:rsidRDefault="00943F4A" w:rsidP="009852A0">
      <w:pPr>
        <w:pStyle w:val="Odstavecseseznamem"/>
        <w:numPr>
          <w:ilvl w:val="0"/>
          <w:numId w:val="11"/>
        </w:numPr>
        <w:jc w:val="both"/>
        <w:rPr>
          <w:rFonts w:ascii="Arial" w:eastAsia="Times New Roman" w:hAnsi="Arial" w:cs="Arial"/>
          <w:bCs/>
          <w:iCs/>
          <w:szCs w:val="24"/>
          <w:lang w:val="en-US" w:eastAsia="cs-CZ"/>
        </w:rPr>
      </w:pPr>
      <w:r w:rsidRPr="009852A0">
        <w:rPr>
          <w:rFonts w:ascii="Arial" w:hAnsi="Arial" w:cs="Arial"/>
        </w:rPr>
        <w:t>Vyskytnou-li se události, které jedné nebo oběma smluvním stranám částečně nebo úplně znemožní plnění jejich povinností podle této smlouvy, jsou povinn</w:t>
      </w:r>
      <w:r w:rsidR="00D1443A" w:rsidRPr="009852A0">
        <w:rPr>
          <w:rFonts w:ascii="Arial" w:hAnsi="Arial" w:cs="Arial"/>
        </w:rPr>
        <w:t>y</w:t>
      </w:r>
      <w:r w:rsidRPr="009852A0">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9852A0">
        <w:rPr>
          <w:rFonts w:ascii="Arial" w:hAnsi="Arial" w:cs="Arial"/>
        </w:rPr>
        <w:t xml:space="preserve">této </w:t>
      </w:r>
      <w:r w:rsidRPr="009852A0">
        <w:rPr>
          <w:rFonts w:ascii="Arial" w:hAnsi="Arial" w:cs="Arial"/>
        </w:rPr>
        <w:t>smlouvy v tomto bodě nedopustila.</w:t>
      </w:r>
    </w:p>
    <w:p w14:paraId="10157F90" w14:textId="23CB7342" w:rsidR="005A4DA0" w:rsidRPr="009852A0" w:rsidRDefault="005A4DA0" w:rsidP="005A4DA0">
      <w:pPr>
        <w:pStyle w:val="Odstavecseseznamem"/>
        <w:spacing w:after="0" w:line="240" w:lineRule="auto"/>
        <w:jc w:val="both"/>
        <w:rPr>
          <w:rFonts w:ascii="Arial" w:eastAsia="Times New Roman" w:hAnsi="Arial" w:cs="Arial"/>
          <w:bCs/>
          <w:iCs/>
          <w:szCs w:val="24"/>
          <w:lang w:val="en-US" w:eastAsia="cs-CZ"/>
        </w:rPr>
      </w:pPr>
    </w:p>
    <w:p w14:paraId="4F116A71" w14:textId="77777777" w:rsidR="005A4DA0" w:rsidRPr="001802CA" w:rsidRDefault="005A4DA0" w:rsidP="005A4DA0">
      <w:pPr>
        <w:pStyle w:val="Odstavecseseznamem"/>
        <w:spacing w:after="0" w:line="240" w:lineRule="auto"/>
        <w:jc w:val="both"/>
        <w:rPr>
          <w:rFonts w:ascii="Arial" w:eastAsia="Times New Roman" w:hAnsi="Arial" w:cs="Arial"/>
          <w:bCs/>
          <w:iCs/>
          <w:lang w:val="en-US" w:eastAsia="cs-CZ"/>
        </w:rPr>
      </w:pPr>
    </w:p>
    <w:p w14:paraId="45F7A98A" w14:textId="4C9CD44F"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5"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lastRenderedPageBreak/>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3ACBDB21" w:rsidR="003D30C7" w:rsidRPr="003D30C7"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222</w:t>
      </w:r>
      <w:r w:rsidR="00985D85">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1408E754" w14:textId="5D3B92DB" w:rsidR="00DF4837" w:rsidRPr="00985D85" w:rsidRDefault="00425420" w:rsidP="00985D85">
      <w:pPr>
        <w:pStyle w:val="Odstavecseseznamem"/>
        <w:numPr>
          <w:ilvl w:val="0"/>
          <w:numId w:val="20"/>
        </w:numPr>
        <w:jc w:val="both"/>
        <w:rPr>
          <w:rFonts w:ascii="Arial" w:hAnsi="Arial" w:cs="Arial"/>
        </w:rPr>
      </w:pPr>
      <w:bookmarkStart w:id="36" w:name="_Hlk98500885"/>
      <w:r w:rsidRPr="00425420">
        <w:rPr>
          <w:rFonts w:ascii="Arial" w:hAnsi="Arial" w:cs="Arial"/>
        </w:rPr>
        <w:t xml:space="preserve"> </w:t>
      </w:r>
      <w:bookmarkStart w:id="37" w:name="_Hlk98762770"/>
      <w:bookmarkEnd w:id="36"/>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w:t>
      </w:r>
      <w:r w:rsidR="00220165" w:rsidRPr="00985D85">
        <w:rPr>
          <w:rFonts w:ascii="Arial" w:hAnsi="Arial" w:cs="Arial"/>
        </w:rPr>
        <w:t>však vyhrazenou změnu nemusí využít a může se rozhodnout provést nové zadávací řízení. Podmínky pro tuto změnu a způsob určení nového Zhotovitele je jednoznačně vymezen</w:t>
      </w:r>
      <w:r w:rsidR="00220165" w:rsidRPr="00220165">
        <w:rPr>
          <w:rFonts w:ascii="Arial" w:hAnsi="Arial" w:cs="Arial"/>
        </w:rPr>
        <w:t xml:space="preserve"> v Zadávací dokumentaci.</w:t>
      </w:r>
      <w:bookmarkEnd w:id="37"/>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w:t>
      </w:r>
      <w:r w:rsidRPr="004E2D9B">
        <w:rPr>
          <w:rFonts w:ascii="Arial" w:hAnsi="Arial" w:cs="Arial"/>
        </w:rPr>
        <w:lastRenderedPageBreak/>
        <w:t>v přepočtu méně než 1 milion EUR (jedná se zejména o změnu povinnosti umístit plakát či billboard). Zhotovitel prohlašuje, že byl s tímto závazkem objednatelem seznámen a jsou mu známy jeho podmínky.</w:t>
      </w:r>
    </w:p>
    <w:bookmarkEnd w:id="35"/>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w:t>
      </w:r>
      <w:proofErr w:type="gramStart"/>
      <w:r w:rsidRPr="00800EE4">
        <w:rPr>
          <w:rFonts w:ascii="Arial" w:hAnsi="Arial" w:cs="Arial"/>
        </w:rPr>
        <w:t>ruší</w:t>
      </w:r>
      <w:proofErr w:type="gramEnd"/>
      <w:r w:rsidRPr="00800EE4">
        <w:rPr>
          <w:rFonts w:ascii="Arial" w:hAnsi="Arial" w:cs="Arial"/>
        </w:rPr>
        <w:t xml:space="preserve">,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985D85" w:rsidRDefault="0078484C" w:rsidP="0078484C">
      <w:pPr>
        <w:pStyle w:val="Odstavecseseznamem"/>
        <w:numPr>
          <w:ilvl w:val="0"/>
          <w:numId w:val="10"/>
        </w:numPr>
        <w:jc w:val="both"/>
        <w:rPr>
          <w:rFonts w:ascii="Arial" w:hAnsi="Arial" w:cs="Arial"/>
        </w:rPr>
      </w:pPr>
      <w:r w:rsidRPr="00985D85">
        <w:rPr>
          <w:rFonts w:ascii="Arial" w:hAnsi="Arial" w:cs="Arial"/>
        </w:rPr>
        <w:t xml:space="preserve">Smlouva nabývá platnosti dnem podpisu smluvních stran a účinnosti dnem jejího uveřejnění v registru smluv dle </w:t>
      </w:r>
      <w:proofErr w:type="spellStart"/>
      <w:r w:rsidRPr="00985D85">
        <w:rPr>
          <w:rFonts w:ascii="Arial" w:hAnsi="Arial" w:cs="Arial"/>
        </w:rPr>
        <w:t>ust</w:t>
      </w:r>
      <w:proofErr w:type="spellEnd"/>
      <w:r w:rsidRPr="00985D85">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Pr="00923936"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 xml:space="preserve">nabídkový rozpočet zhotovitele včetně </w:t>
      </w:r>
      <w:r w:rsidRPr="00923936">
        <w:rPr>
          <w:rFonts w:ascii="Arial" w:hAnsi="Arial" w:cs="Arial"/>
        </w:rPr>
        <w:t>závazných jednotkových cen (oceněný soupi</w:t>
      </w:r>
      <w:r w:rsidR="008B7DE9" w:rsidRPr="00923936">
        <w:rPr>
          <w:rFonts w:ascii="Arial" w:hAnsi="Arial" w:cs="Arial"/>
        </w:rPr>
        <w:t>s</w:t>
      </w:r>
      <w:r w:rsidRPr="00923936">
        <w:rPr>
          <w:rFonts w:ascii="Arial" w:hAnsi="Arial" w:cs="Arial"/>
        </w:rPr>
        <w:t xml:space="preserve"> prací, dodávek a služeb s výkazem výměr).</w:t>
      </w:r>
    </w:p>
    <w:p w14:paraId="4C548F6A" w14:textId="05131BD9" w:rsidR="0067200E" w:rsidRPr="00923936" w:rsidRDefault="0067200E" w:rsidP="00E46D84">
      <w:pPr>
        <w:pStyle w:val="Odstavecseseznamem"/>
        <w:numPr>
          <w:ilvl w:val="1"/>
          <w:numId w:val="10"/>
        </w:numPr>
        <w:tabs>
          <w:tab w:val="num" w:pos="1588"/>
        </w:tabs>
        <w:jc w:val="both"/>
        <w:rPr>
          <w:rFonts w:ascii="Arial" w:hAnsi="Arial" w:cs="Arial"/>
        </w:rPr>
      </w:pPr>
      <w:r w:rsidRPr="00923936">
        <w:rPr>
          <w:rFonts w:ascii="Arial" w:hAnsi="Arial" w:cs="Arial"/>
        </w:rPr>
        <w:t xml:space="preserve"> </w:t>
      </w:r>
      <w:bookmarkStart w:id="38" w:name="_Hlk99089982"/>
      <w:r w:rsidRPr="00923936">
        <w:rPr>
          <w:rFonts w:ascii="Arial" w:hAnsi="Arial" w:cs="Arial"/>
        </w:rPr>
        <w:t xml:space="preserve">Přílohou č. 3 této smlouvy jsou </w:t>
      </w:r>
      <w:bookmarkStart w:id="39" w:name="_Hlk99090050"/>
      <w:r w:rsidRPr="00923936">
        <w:rPr>
          <w:rFonts w:ascii="Arial" w:hAnsi="Arial" w:cs="Arial"/>
        </w:rPr>
        <w:t>podmínky povinné publicity NPO</w:t>
      </w:r>
      <w:bookmarkEnd w:id="39"/>
    </w:p>
    <w:bookmarkEnd w:id="38"/>
    <w:p w14:paraId="1F3F878A" w14:textId="630EAB39" w:rsidR="0067200E" w:rsidRPr="00923936"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0" w:name="_Hlk72405801"/>
      <w:r w:rsidRPr="00923936">
        <w:rPr>
          <w:rFonts w:ascii="Arial" w:hAnsi="Arial" w:cs="Arial"/>
        </w:rPr>
        <w:t>Zhotovitel je povinen</w:t>
      </w:r>
      <w:r>
        <w:rPr>
          <w:rFonts w:ascii="Arial" w:hAnsi="Arial" w:cs="Arial"/>
        </w:rPr>
        <w:t xml:space="preserve">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0"/>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lastRenderedPageBreak/>
        <w:t>Smluvní strany po jejím přečtení prohlašují, že tato smlouva byla sepsána na základě pravdivých údajů, nebyla ujednána v tísni ani za jinak jednostranně nevýhodných podmínek.</w:t>
      </w:r>
    </w:p>
    <w:p w14:paraId="63FD7632" w14:textId="4BE1B8B4"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prostřednictvím něhož prokazoval kvalifikaci v </w:t>
      </w:r>
      <w:r w:rsidRPr="00985D85">
        <w:rPr>
          <w:rFonts w:ascii="Arial" w:hAnsi="Arial" w:cs="Arial"/>
          <w:color w:val="201F1E"/>
          <w:shd w:val="clear" w:color="auto" w:fill="FFFFFF"/>
        </w:rPr>
        <w:t>zadávacím</w:t>
      </w:r>
      <w:r w:rsidR="00985D85">
        <w:rPr>
          <w:rFonts w:ascii="Arial" w:hAnsi="Arial" w:cs="Arial"/>
          <w:color w:val="201F1E"/>
          <w:shd w:val="clear" w:color="auto" w:fill="FFFFFF"/>
        </w:rPr>
        <w:t xml:space="preserve"> </w:t>
      </w:r>
      <w:r>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200F3C78"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do </w:t>
      </w:r>
      <w:r w:rsidRPr="00985D85">
        <w:rPr>
          <w:rFonts w:ascii="Arial" w:hAnsi="Arial" w:cs="Arial"/>
          <w:color w:val="201F1E"/>
          <w:shd w:val="clear" w:color="auto" w:fill="FFFFFF"/>
        </w:rPr>
        <w:t>zadávacího </w:t>
      </w:r>
      <w:r>
        <w:rPr>
          <w:rFonts w:ascii="Arial" w:hAnsi="Arial" w:cs="Arial"/>
          <w:color w:val="201F1E"/>
          <w:shd w:val="clear" w:color="auto" w:fill="FFFFFF"/>
        </w:rPr>
        <w:t xml:space="preserve">řízení na realizaci stavby uvedené v čl. I odst. 2 smlouvy vyjádřil svůj souhlas se zásadami a pravidly, která jsou uvedena v Kodexu dodavatele veřejné </w:t>
      </w:r>
      <w:r w:rsidRPr="001742C6">
        <w:rPr>
          <w:rFonts w:ascii="Arial" w:hAnsi="Arial" w:cs="Arial"/>
          <w:color w:val="201F1E"/>
          <w:shd w:val="clear" w:color="auto" w:fill="FFFFFF"/>
        </w:rPr>
        <w:t xml:space="preserve">zakázky (Příloha č. </w:t>
      </w:r>
      <w:r w:rsidR="001742C6" w:rsidRPr="001742C6">
        <w:rPr>
          <w:rFonts w:ascii="Arial" w:hAnsi="Arial" w:cs="Arial"/>
          <w:color w:val="201F1E"/>
          <w:shd w:val="clear" w:color="auto" w:fill="FFFFFF"/>
        </w:rPr>
        <w:t>6</w:t>
      </w:r>
      <w:r w:rsidRPr="001742C6">
        <w:rPr>
          <w:rFonts w:ascii="Arial" w:hAnsi="Arial" w:cs="Arial"/>
          <w:color w:val="201F1E"/>
          <w:shd w:val="clear" w:color="auto" w:fill="FFFFFF"/>
        </w:rPr>
        <w:t xml:space="preserve"> Zadávací</w:t>
      </w:r>
      <w:r>
        <w:rPr>
          <w:rFonts w:ascii="Arial" w:hAnsi="Arial" w:cs="Arial"/>
          <w:color w:val="201F1E"/>
          <w:shd w:val="clear" w:color="auto" w:fill="FFFFFF"/>
        </w:rPr>
        <w:t xml:space="preserve"> dokumentace). </w:t>
      </w:r>
    </w:p>
    <w:p w14:paraId="22C397DB" w14:textId="0C2E0EF5" w:rsidR="00F65924" w:rsidRDefault="00F65924" w:rsidP="00047060">
      <w:pPr>
        <w:pStyle w:val="Odstavecseseznamem"/>
        <w:jc w:val="both"/>
        <w:rPr>
          <w:rFonts w:ascii="Arial" w:hAnsi="Arial" w:cs="Arial"/>
        </w:rPr>
      </w:pPr>
    </w:p>
    <w:p w14:paraId="5E0080C7" w14:textId="54593FD6" w:rsidR="008F3BC5" w:rsidRDefault="008F3BC5" w:rsidP="00047060">
      <w:pPr>
        <w:pStyle w:val="Odstavecseseznamem"/>
        <w:jc w:val="both"/>
        <w:rPr>
          <w:rFonts w:ascii="Arial" w:hAnsi="Arial" w:cs="Arial"/>
        </w:rPr>
      </w:pPr>
    </w:p>
    <w:p w14:paraId="7EF2E402" w14:textId="472216D0" w:rsidR="008F3BC5" w:rsidRDefault="008F3BC5" w:rsidP="00047060">
      <w:pPr>
        <w:pStyle w:val="Odstavecseseznamem"/>
        <w:jc w:val="both"/>
        <w:rPr>
          <w:rFonts w:ascii="Arial" w:hAnsi="Arial" w:cs="Arial"/>
        </w:rPr>
      </w:pPr>
    </w:p>
    <w:p w14:paraId="01D20D99" w14:textId="72604680" w:rsidR="008F3BC5" w:rsidRDefault="008F3BC5" w:rsidP="00047060">
      <w:pPr>
        <w:pStyle w:val="Odstavecseseznamem"/>
        <w:jc w:val="both"/>
        <w:rPr>
          <w:rFonts w:ascii="Arial" w:hAnsi="Arial" w:cs="Arial"/>
        </w:rPr>
      </w:pPr>
    </w:p>
    <w:p w14:paraId="727D84E0" w14:textId="545F7731" w:rsidR="008F3BC5" w:rsidRDefault="008F3BC5" w:rsidP="00047060">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24086C" w:rsidRPr="00CD3479" w14:paraId="7699B323" w14:textId="77777777" w:rsidTr="0024086C">
        <w:tc>
          <w:tcPr>
            <w:tcW w:w="4536" w:type="dxa"/>
            <w:shd w:val="clear" w:color="auto" w:fill="auto"/>
          </w:tcPr>
          <w:p w14:paraId="215D3D47" w14:textId="75E0B989" w:rsidR="0024086C" w:rsidRPr="00800EE4" w:rsidRDefault="0024086C" w:rsidP="007035D9">
            <w:pPr>
              <w:rPr>
                <w:rFonts w:ascii="Arial" w:hAnsi="Arial" w:cs="Arial"/>
              </w:rPr>
            </w:pPr>
            <w:r w:rsidRPr="00800EE4">
              <w:rPr>
                <w:rFonts w:ascii="Arial" w:hAnsi="Arial" w:cs="Arial"/>
              </w:rPr>
              <w:t>V</w:t>
            </w:r>
            <w:r>
              <w:rPr>
                <w:rFonts w:ascii="Arial" w:hAnsi="Arial" w:cs="Arial"/>
              </w:rPr>
              <w:t xml:space="preserve"> Brně</w:t>
            </w:r>
            <w:r w:rsidRPr="00800EE4">
              <w:rPr>
                <w:rFonts w:ascii="Arial" w:hAnsi="Arial" w:cs="Arial"/>
              </w:rPr>
              <w:t xml:space="preserve"> dne</w:t>
            </w:r>
            <w:r>
              <w:rPr>
                <w:rFonts w:ascii="Arial" w:hAnsi="Arial" w:cs="Arial"/>
              </w:rPr>
              <w:t xml:space="preserve">: </w:t>
            </w:r>
          </w:p>
        </w:tc>
        <w:tc>
          <w:tcPr>
            <w:tcW w:w="4536" w:type="dxa"/>
            <w:shd w:val="clear" w:color="auto" w:fill="auto"/>
          </w:tcPr>
          <w:p w14:paraId="2C502B09" w14:textId="77777777" w:rsidR="00E96C14" w:rsidRDefault="0024086C" w:rsidP="00E96C14">
            <w:pPr>
              <w:rPr>
                <w:rFonts w:ascii="Arial" w:hAnsi="Arial" w:cs="Arial"/>
                <w:b/>
              </w:rPr>
            </w:pPr>
            <w:r w:rsidRPr="00800EE4">
              <w:rPr>
                <w:rFonts w:ascii="Arial" w:hAnsi="Arial" w:cs="Arial"/>
              </w:rPr>
              <w:t>V</w:t>
            </w:r>
            <w:r w:rsidR="00E96C14">
              <w:rPr>
                <w:rFonts w:ascii="Arial" w:hAnsi="Arial" w:cs="Arial"/>
              </w:rPr>
              <w:t xml:space="preserve"> </w:t>
            </w:r>
            <w:r w:rsidR="00E96C14" w:rsidRPr="00800EE4">
              <w:rPr>
                <w:rFonts w:ascii="Arial" w:eastAsia="Times New Roman" w:hAnsi="Arial" w:cs="Arial"/>
                <w:b/>
                <w:bCs/>
                <w:snapToGrid w:val="0"/>
                <w:highlight w:val="yellow"/>
                <w:lang w:val="en-US" w:eastAsia="cs-CZ"/>
              </w:rPr>
              <w:t>[DOPLNIT]</w:t>
            </w:r>
            <w:r w:rsidR="00E96C14">
              <w:rPr>
                <w:rFonts w:ascii="Arial" w:eastAsia="Times New Roman" w:hAnsi="Arial" w:cs="Arial"/>
                <w:b/>
                <w:bCs/>
                <w:snapToGrid w:val="0"/>
                <w:lang w:val="en-US" w:eastAsia="cs-CZ"/>
              </w:rPr>
              <w:t xml:space="preserve"> </w:t>
            </w:r>
            <w:r w:rsidRPr="00800EE4">
              <w:rPr>
                <w:rFonts w:ascii="Arial" w:hAnsi="Arial" w:cs="Arial"/>
              </w:rPr>
              <w:t>dne</w:t>
            </w:r>
            <w:r w:rsidR="00E96C14">
              <w:rPr>
                <w:rFonts w:ascii="Arial" w:hAnsi="Arial" w:cs="Arial"/>
              </w:rPr>
              <w:t xml:space="preserve"> </w:t>
            </w:r>
            <w:r w:rsidR="00E96C14" w:rsidRPr="00800EE4">
              <w:rPr>
                <w:rFonts w:ascii="Arial" w:eastAsia="Times New Roman" w:hAnsi="Arial" w:cs="Arial"/>
                <w:b/>
                <w:bCs/>
                <w:snapToGrid w:val="0"/>
                <w:highlight w:val="yellow"/>
                <w:lang w:val="en-US" w:eastAsia="cs-CZ"/>
              </w:rPr>
              <w:t>[DOPLNIT]</w:t>
            </w:r>
          </w:p>
          <w:p w14:paraId="11048CC9" w14:textId="1A8FBA95" w:rsidR="0024086C" w:rsidRPr="00800EE4" w:rsidRDefault="0024086C" w:rsidP="00E96C14">
            <w:pPr>
              <w:rPr>
                <w:rFonts w:ascii="Arial" w:hAnsi="Arial" w:cs="Arial"/>
              </w:rPr>
            </w:pPr>
          </w:p>
        </w:tc>
      </w:tr>
      <w:tr w:rsidR="0024086C" w:rsidRPr="00CD3479" w14:paraId="4AA948A7" w14:textId="77777777" w:rsidTr="0024086C">
        <w:tc>
          <w:tcPr>
            <w:tcW w:w="4536" w:type="dxa"/>
            <w:shd w:val="clear" w:color="auto" w:fill="auto"/>
          </w:tcPr>
          <w:p w14:paraId="501D83BD" w14:textId="77777777" w:rsidR="0024086C" w:rsidRDefault="0024086C" w:rsidP="007035D9">
            <w:pPr>
              <w:rPr>
                <w:rFonts w:ascii="Arial" w:hAnsi="Arial" w:cs="Arial"/>
              </w:rPr>
            </w:pPr>
          </w:p>
          <w:p w14:paraId="017A47CB" w14:textId="30F207AF" w:rsidR="0024086C" w:rsidRPr="00800EE4" w:rsidRDefault="0024086C" w:rsidP="007035D9">
            <w:pPr>
              <w:rPr>
                <w:rFonts w:ascii="Arial" w:hAnsi="Arial" w:cs="Arial"/>
              </w:rPr>
            </w:pPr>
          </w:p>
        </w:tc>
        <w:tc>
          <w:tcPr>
            <w:tcW w:w="4536" w:type="dxa"/>
            <w:shd w:val="clear" w:color="auto" w:fill="auto"/>
          </w:tcPr>
          <w:p w14:paraId="4B20F6CF" w14:textId="77777777" w:rsidR="0024086C" w:rsidRPr="00800EE4" w:rsidRDefault="0024086C" w:rsidP="007035D9">
            <w:pPr>
              <w:rPr>
                <w:rFonts w:ascii="Arial" w:hAnsi="Arial" w:cs="Arial"/>
              </w:rPr>
            </w:pPr>
          </w:p>
        </w:tc>
      </w:tr>
      <w:tr w:rsidR="0024086C" w:rsidRPr="00CD3479" w14:paraId="31B3157F" w14:textId="77777777" w:rsidTr="0024086C">
        <w:tc>
          <w:tcPr>
            <w:tcW w:w="4536" w:type="dxa"/>
            <w:shd w:val="clear" w:color="auto" w:fill="auto"/>
          </w:tcPr>
          <w:p w14:paraId="5B5511B9" w14:textId="77777777" w:rsidR="0024086C" w:rsidRPr="00800EE4" w:rsidRDefault="0024086C" w:rsidP="007035D9">
            <w:pPr>
              <w:rPr>
                <w:rFonts w:ascii="Arial" w:hAnsi="Arial" w:cs="Arial"/>
              </w:rPr>
            </w:pPr>
            <w:r w:rsidRPr="00800EE4">
              <w:rPr>
                <w:rFonts w:ascii="Arial" w:hAnsi="Arial" w:cs="Arial"/>
              </w:rPr>
              <w:t>……………………………………</w:t>
            </w:r>
          </w:p>
        </w:tc>
        <w:tc>
          <w:tcPr>
            <w:tcW w:w="4536" w:type="dxa"/>
            <w:shd w:val="clear" w:color="auto" w:fill="auto"/>
          </w:tcPr>
          <w:p w14:paraId="6995C4FD" w14:textId="77777777" w:rsidR="0024086C" w:rsidRPr="00800EE4" w:rsidRDefault="0024086C" w:rsidP="007035D9">
            <w:pPr>
              <w:rPr>
                <w:rFonts w:ascii="Arial" w:hAnsi="Arial" w:cs="Arial"/>
              </w:rPr>
            </w:pPr>
            <w:r w:rsidRPr="00800EE4">
              <w:rPr>
                <w:rFonts w:ascii="Arial" w:hAnsi="Arial" w:cs="Arial"/>
              </w:rPr>
              <w:t>……………………………………</w:t>
            </w:r>
          </w:p>
        </w:tc>
      </w:tr>
      <w:tr w:rsidR="0024086C" w:rsidRPr="00CD3479" w14:paraId="70D272D9" w14:textId="77777777" w:rsidTr="0024086C">
        <w:tc>
          <w:tcPr>
            <w:tcW w:w="4536" w:type="dxa"/>
            <w:shd w:val="clear" w:color="auto" w:fill="auto"/>
          </w:tcPr>
          <w:p w14:paraId="7BE5FF4E" w14:textId="77777777" w:rsidR="004D6C0B" w:rsidRPr="001802CA" w:rsidRDefault="004D6C0B" w:rsidP="004D6C0B">
            <w:pPr>
              <w:spacing w:after="0"/>
              <w:rPr>
                <w:rFonts w:ascii="Arial" w:hAnsi="Arial" w:cs="Arial"/>
                <w:bCs/>
              </w:rPr>
            </w:pPr>
            <w:r w:rsidRPr="001802CA">
              <w:rPr>
                <w:rFonts w:ascii="Arial" w:hAnsi="Arial" w:cs="Arial"/>
                <w:bCs/>
              </w:rPr>
              <w:t>Ing. Renata Číhalová</w:t>
            </w:r>
          </w:p>
          <w:p w14:paraId="4180430E" w14:textId="77777777" w:rsidR="004D6C0B" w:rsidRPr="001802CA" w:rsidRDefault="004D6C0B" w:rsidP="004D6C0B">
            <w:pPr>
              <w:spacing w:after="0"/>
              <w:rPr>
                <w:rFonts w:ascii="Arial" w:hAnsi="Arial" w:cs="Arial"/>
                <w:bCs/>
              </w:rPr>
            </w:pPr>
            <w:r>
              <w:rPr>
                <w:rFonts w:ascii="Arial" w:hAnsi="Arial" w:cs="Arial"/>
                <w:bCs/>
              </w:rPr>
              <w:t>ř</w:t>
            </w:r>
            <w:r w:rsidRPr="001802CA">
              <w:rPr>
                <w:rFonts w:ascii="Arial" w:hAnsi="Arial" w:cs="Arial"/>
                <w:bCs/>
              </w:rPr>
              <w:t>editelka KPÚ pro JMK</w:t>
            </w:r>
          </w:p>
          <w:p w14:paraId="70994354" w14:textId="77777777" w:rsidR="004D6C0B" w:rsidRPr="001802CA" w:rsidRDefault="004D6C0B" w:rsidP="004D6C0B">
            <w:pPr>
              <w:spacing w:after="0"/>
              <w:rPr>
                <w:rFonts w:ascii="Arial" w:hAnsi="Arial" w:cs="Arial"/>
                <w:bCs/>
              </w:rPr>
            </w:pPr>
            <w:r w:rsidRPr="001802CA">
              <w:rPr>
                <w:rFonts w:ascii="Arial" w:hAnsi="Arial" w:cs="Arial"/>
                <w:bCs/>
              </w:rPr>
              <w:t>Státní pozemkový úřad</w:t>
            </w:r>
          </w:p>
          <w:p w14:paraId="3E4C7F14" w14:textId="42B8E626" w:rsidR="0024086C" w:rsidRPr="00800EE4" w:rsidRDefault="004D6C0B" w:rsidP="004D6C0B">
            <w:pPr>
              <w:rPr>
                <w:rFonts w:ascii="Arial" w:hAnsi="Arial" w:cs="Arial"/>
                <w:b/>
              </w:rPr>
            </w:pPr>
            <w:r w:rsidRPr="001802CA">
              <w:rPr>
                <w:rFonts w:ascii="Arial" w:hAnsi="Arial" w:cs="Arial"/>
                <w:bCs/>
              </w:rPr>
              <w:t>objednatel</w:t>
            </w:r>
          </w:p>
        </w:tc>
        <w:tc>
          <w:tcPr>
            <w:tcW w:w="4536" w:type="dxa"/>
            <w:shd w:val="clear" w:color="auto" w:fill="auto"/>
          </w:tcPr>
          <w:p w14:paraId="3BBC7D4B" w14:textId="491F6A22" w:rsidR="0024086C" w:rsidRDefault="0024086C" w:rsidP="0024086C">
            <w:pPr>
              <w:rPr>
                <w:rFonts w:ascii="Arial" w:hAnsi="Arial" w:cs="Arial"/>
                <w:b/>
              </w:rPr>
            </w:pPr>
            <w:r w:rsidRPr="00800EE4">
              <w:rPr>
                <w:rFonts w:ascii="Arial" w:eastAsia="Times New Roman" w:hAnsi="Arial" w:cs="Arial"/>
                <w:b/>
                <w:bCs/>
                <w:snapToGrid w:val="0"/>
                <w:highlight w:val="yellow"/>
                <w:lang w:val="en-US" w:eastAsia="cs-CZ"/>
              </w:rPr>
              <w:t>[DOPLNIT]</w:t>
            </w:r>
          </w:p>
          <w:p w14:paraId="17B40938" w14:textId="1CA67D24" w:rsidR="0024086C" w:rsidRPr="0024086C" w:rsidRDefault="0024086C" w:rsidP="0024086C">
            <w:pPr>
              <w:rPr>
                <w:rFonts w:ascii="Arial" w:hAnsi="Arial" w:cs="Arial"/>
                <w:bCs/>
              </w:rPr>
            </w:pPr>
            <w:r w:rsidRPr="0024086C">
              <w:rPr>
                <w:rFonts w:ascii="Arial" w:hAnsi="Arial" w:cs="Arial"/>
                <w:bCs/>
              </w:rPr>
              <w:t>za zhotovitele</w:t>
            </w:r>
          </w:p>
        </w:tc>
      </w:tr>
    </w:tbl>
    <w:p w14:paraId="6D6C6957" w14:textId="731226F0" w:rsidR="008F3BC5" w:rsidRDefault="008F3BC5" w:rsidP="00047060">
      <w:pPr>
        <w:pStyle w:val="Odstavecseseznamem"/>
        <w:jc w:val="both"/>
        <w:rPr>
          <w:rFonts w:ascii="Arial" w:hAnsi="Arial" w:cs="Arial"/>
        </w:rPr>
      </w:pPr>
    </w:p>
    <w:p w14:paraId="1A6CBA9A" w14:textId="77777777" w:rsidR="008F3BC5" w:rsidRPr="00800EE4" w:rsidRDefault="008F3BC5"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p w14:paraId="6A6B2B92" w14:textId="77777777" w:rsidR="00833ED3" w:rsidRDefault="00833ED3" w:rsidP="00800EE4">
      <w:pPr>
        <w:pStyle w:val="Odstavecseseznamem"/>
        <w:jc w:val="both"/>
        <w:rPr>
          <w:rFonts w:ascii="Arial" w:hAnsi="Arial" w:cs="Arial"/>
        </w:rPr>
      </w:pPr>
    </w:p>
    <w:p w14:paraId="2C736DA9" w14:textId="6B16B73C" w:rsidR="00833ED3" w:rsidRDefault="00833ED3" w:rsidP="008F3BC5">
      <w:pPr>
        <w:jc w:val="both"/>
        <w:rPr>
          <w:rFonts w:ascii="Arial" w:hAnsi="Arial" w:cs="Arial"/>
        </w:rPr>
      </w:pPr>
    </w:p>
    <w:p w14:paraId="618063A5" w14:textId="157B8BAF" w:rsidR="00E31962" w:rsidRDefault="00E31962" w:rsidP="008F3BC5">
      <w:pPr>
        <w:jc w:val="both"/>
        <w:rPr>
          <w:rFonts w:ascii="Arial" w:hAnsi="Arial" w:cs="Arial"/>
        </w:rPr>
      </w:pPr>
    </w:p>
    <w:p w14:paraId="3FAA6AC7" w14:textId="07CF2299" w:rsidR="00E31962" w:rsidRDefault="00E31962" w:rsidP="008F3BC5">
      <w:pPr>
        <w:jc w:val="both"/>
        <w:rPr>
          <w:rFonts w:ascii="Arial" w:hAnsi="Arial" w:cs="Arial"/>
        </w:rPr>
      </w:pPr>
    </w:p>
    <w:p w14:paraId="306EF3F1" w14:textId="2B912C69" w:rsidR="00E31962" w:rsidRDefault="00E31962" w:rsidP="008F3BC5">
      <w:pPr>
        <w:jc w:val="both"/>
        <w:rPr>
          <w:rFonts w:ascii="Arial" w:hAnsi="Arial" w:cs="Arial"/>
        </w:rPr>
      </w:pPr>
    </w:p>
    <w:p w14:paraId="535C3568" w14:textId="77777777" w:rsidR="001B133C" w:rsidRPr="008F3BC5" w:rsidRDefault="001B133C" w:rsidP="008F3BC5">
      <w:pPr>
        <w:jc w:val="both"/>
        <w:rPr>
          <w:rFonts w:ascii="Arial" w:hAnsi="Arial" w:cs="Arial"/>
        </w:rPr>
      </w:pPr>
    </w:p>
    <w:p w14:paraId="724FBED7" w14:textId="77777777" w:rsidR="00BC1AF4" w:rsidRPr="00241705" w:rsidRDefault="00BC1AF4" w:rsidP="00E31962">
      <w:pPr>
        <w:jc w:val="both"/>
        <w:rPr>
          <w:rFonts w:ascii="Arial" w:hAnsi="Arial" w:cs="Arial"/>
          <w:b/>
          <w:bCs/>
        </w:rPr>
      </w:pPr>
      <w:r w:rsidRPr="00241705">
        <w:rPr>
          <w:rFonts w:ascii="Arial" w:hAnsi="Arial" w:cs="Arial"/>
          <w:b/>
          <w:bCs/>
        </w:rPr>
        <w:t>Příloha č. 1 S</w:t>
      </w:r>
      <w:proofErr w:type="spellStart"/>
      <w:r w:rsidRPr="00241705">
        <w:rPr>
          <w:rFonts w:ascii="Arial" w:hAnsi="Arial" w:cs="Arial"/>
          <w:b/>
          <w:bCs/>
          <w:lang w:val="x-none"/>
        </w:rPr>
        <w:t>pecifikace</w:t>
      </w:r>
      <w:proofErr w:type="spellEnd"/>
      <w:r w:rsidRPr="00241705">
        <w:rPr>
          <w:rFonts w:ascii="Arial" w:hAnsi="Arial" w:cs="Arial"/>
          <w:b/>
          <w:bCs/>
          <w:lang w:val="x-none"/>
        </w:rPr>
        <w:t xml:space="preserve"> díla a závazný harmonogram postupu prací</w:t>
      </w:r>
    </w:p>
    <w:p w14:paraId="5337760D" w14:textId="77777777" w:rsidR="001742C6" w:rsidRPr="001742C6" w:rsidRDefault="001742C6" w:rsidP="00094A51">
      <w:pPr>
        <w:jc w:val="both"/>
        <w:rPr>
          <w:rFonts w:ascii="Arial" w:hAnsi="Arial" w:cs="Arial"/>
          <w:bCs/>
        </w:rPr>
      </w:pPr>
      <w:r w:rsidRPr="001742C6">
        <w:rPr>
          <w:rFonts w:ascii="Arial" w:hAnsi="Arial" w:cs="Arial"/>
        </w:rPr>
        <w:t xml:space="preserve">Předmětem plnění nadlimitní veřejné zakázky na služby je výsadba </w:t>
      </w:r>
      <w:proofErr w:type="spellStart"/>
      <w:r w:rsidRPr="001742C6">
        <w:rPr>
          <w:rFonts w:ascii="Arial" w:hAnsi="Arial" w:cs="Arial"/>
        </w:rPr>
        <w:t>výsadba</w:t>
      </w:r>
      <w:proofErr w:type="spellEnd"/>
      <w:r w:rsidRPr="001742C6">
        <w:rPr>
          <w:rFonts w:ascii="Arial" w:hAnsi="Arial" w:cs="Arial"/>
        </w:rPr>
        <w:t xml:space="preserve"> biokoridorů, navržených v rámci komplexních pozemkových úprav v </w:t>
      </w:r>
      <w:proofErr w:type="spellStart"/>
      <w:r w:rsidRPr="001742C6">
        <w:rPr>
          <w:rFonts w:ascii="Arial" w:hAnsi="Arial" w:cs="Arial"/>
        </w:rPr>
        <w:t>k.ú</w:t>
      </w:r>
      <w:proofErr w:type="spellEnd"/>
      <w:r w:rsidRPr="001742C6">
        <w:rPr>
          <w:rFonts w:ascii="Arial" w:hAnsi="Arial" w:cs="Arial"/>
        </w:rPr>
        <w:t>. Šakvice, které budou plnit významnou krajinotvornou, ekologickou a protierozní funkci.</w:t>
      </w:r>
    </w:p>
    <w:p w14:paraId="11B8BC79" w14:textId="403360FD" w:rsidR="001742C6" w:rsidRPr="0072663B" w:rsidRDefault="001742C6" w:rsidP="00094A51">
      <w:pPr>
        <w:autoSpaceDE w:val="0"/>
        <w:autoSpaceDN w:val="0"/>
        <w:adjustRightInd w:val="0"/>
        <w:spacing w:after="0"/>
        <w:jc w:val="both"/>
        <w:rPr>
          <w:rFonts w:ascii="Arial" w:hAnsi="Arial" w:cs="Arial"/>
        </w:rPr>
      </w:pPr>
      <w:r w:rsidRPr="001742C6">
        <w:rPr>
          <w:rFonts w:ascii="Arial" w:hAnsi="Arial" w:cs="Arial"/>
        </w:rPr>
        <w:t>Stavební objekty SO-01, SO-02 a SO-04 jsou součástí nadregionálního biokoridoru NRBK K 158.</w:t>
      </w:r>
      <w:r w:rsidR="00BB54E6">
        <w:rPr>
          <w:rFonts w:ascii="Arial" w:hAnsi="Arial" w:cs="Arial"/>
        </w:rPr>
        <w:t xml:space="preserve"> </w:t>
      </w:r>
      <w:r w:rsidR="00BB54E6" w:rsidRPr="0072663B">
        <w:rPr>
          <w:rFonts w:ascii="Arial" w:hAnsi="Arial" w:cs="Arial"/>
        </w:rPr>
        <w:t>Stavební objekt SO-03 je samostatný lokální biokoridor.</w:t>
      </w:r>
    </w:p>
    <w:p w14:paraId="77232913" w14:textId="77777777" w:rsidR="001742C6" w:rsidRPr="001742C6" w:rsidRDefault="001742C6" w:rsidP="00094A51">
      <w:pPr>
        <w:autoSpaceDE w:val="0"/>
        <w:autoSpaceDN w:val="0"/>
        <w:adjustRightInd w:val="0"/>
        <w:spacing w:after="0"/>
        <w:jc w:val="both"/>
        <w:rPr>
          <w:rFonts w:ascii="Arial" w:hAnsi="Arial" w:cs="Arial"/>
        </w:rPr>
      </w:pPr>
    </w:p>
    <w:p w14:paraId="1AEBA3CF" w14:textId="77777777" w:rsidR="001742C6" w:rsidRPr="001742C6" w:rsidRDefault="001742C6" w:rsidP="00094A51">
      <w:pPr>
        <w:autoSpaceDE w:val="0"/>
        <w:autoSpaceDN w:val="0"/>
        <w:adjustRightInd w:val="0"/>
        <w:spacing w:after="0"/>
        <w:jc w:val="both"/>
        <w:rPr>
          <w:rFonts w:ascii="Arial" w:hAnsi="Arial" w:cs="Arial"/>
        </w:rPr>
      </w:pPr>
      <w:r w:rsidRPr="001742C6">
        <w:rPr>
          <w:rFonts w:ascii="Arial" w:hAnsi="Arial" w:cs="Arial"/>
        </w:rPr>
        <w:t>V ploše nynější orné půdy bude doplňovaná autochtonní dřevinná i bylinná vegetace odpovídající místním přírodním podmínkám za účelem plnění základních funkcí místního územního systému ekologické stability (biologické, funkční i estetické) a zároveň bude plnit funkci protierozní (funkci větrolamu).</w:t>
      </w:r>
    </w:p>
    <w:p w14:paraId="5CF7F0DF" w14:textId="77777777" w:rsidR="001742C6" w:rsidRPr="001742C6" w:rsidRDefault="001742C6" w:rsidP="00094A51">
      <w:pPr>
        <w:autoSpaceDE w:val="0"/>
        <w:autoSpaceDN w:val="0"/>
        <w:adjustRightInd w:val="0"/>
        <w:spacing w:after="0"/>
        <w:jc w:val="both"/>
        <w:rPr>
          <w:rFonts w:ascii="Arial" w:hAnsi="Arial" w:cs="Arial"/>
        </w:rPr>
      </w:pPr>
    </w:p>
    <w:p w14:paraId="2EE08F74" w14:textId="77777777" w:rsidR="001742C6" w:rsidRPr="001742C6" w:rsidRDefault="001742C6" w:rsidP="00094A51">
      <w:pPr>
        <w:autoSpaceDE w:val="0"/>
        <w:autoSpaceDN w:val="0"/>
        <w:adjustRightInd w:val="0"/>
        <w:spacing w:after="0"/>
        <w:jc w:val="both"/>
        <w:rPr>
          <w:rFonts w:ascii="Arial" w:hAnsi="Arial" w:cs="Arial"/>
        </w:rPr>
      </w:pPr>
      <w:r w:rsidRPr="001742C6">
        <w:rPr>
          <w:rFonts w:ascii="Arial" w:hAnsi="Arial" w:cs="Arial"/>
        </w:rPr>
        <w:t xml:space="preserve">Realizace výsadeb proběhne na pozemcích KN </w:t>
      </w:r>
      <w:proofErr w:type="spellStart"/>
      <w:r w:rsidRPr="001742C6">
        <w:rPr>
          <w:rFonts w:ascii="Arial" w:hAnsi="Arial" w:cs="Arial"/>
        </w:rPr>
        <w:t>p.č</w:t>
      </w:r>
      <w:proofErr w:type="spellEnd"/>
      <w:r w:rsidRPr="001742C6">
        <w:rPr>
          <w:rFonts w:ascii="Arial" w:hAnsi="Arial" w:cs="Arial"/>
        </w:rPr>
        <w:t xml:space="preserve">. 3350, KN </w:t>
      </w:r>
      <w:proofErr w:type="spellStart"/>
      <w:r w:rsidRPr="001742C6">
        <w:rPr>
          <w:rFonts w:ascii="Arial" w:hAnsi="Arial" w:cs="Arial"/>
        </w:rPr>
        <w:t>p.č</w:t>
      </w:r>
      <w:proofErr w:type="spellEnd"/>
      <w:r w:rsidRPr="001742C6">
        <w:rPr>
          <w:rFonts w:ascii="Arial" w:hAnsi="Arial" w:cs="Arial"/>
        </w:rPr>
        <w:t xml:space="preserve">. 3353, KN </w:t>
      </w:r>
      <w:proofErr w:type="spellStart"/>
      <w:r w:rsidRPr="001742C6">
        <w:rPr>
          <w:rFonts w:ascii="Arial" w:hAnsi="Arial" w:cs="Arial"/>
        </w:rPr>
        <w:t>p.č</w:t>
      </w:r>
      <w:proofErr w:type="spellEnd"/>
      <w:r w:rsidRPr="001742C6">
        <w:rPr>
          <w:rFonts w:ascii="Arial" w:hAnsi="Arial" w:cs="Arial"/>
        </w:rPr>
        <w:t xml:space="preserve">. 3349 a KN </w:t>
      </w:r>
      <w:proofErr w:type="spellStart"/>
      <w:r w:rsidRPr="001742C6">
        <w:rPr>
          <w:rFonts w:ascii="Arial" w:hAnsi="Arial" w:cs="Arial"/>
        </w:rPr>
        <w:t>p.č</w:t>
      </w:r>
      <w:proofErr w:type="spellEnd"/>
      <w:r w:rsidRPr="001742C6">
        <w:rPr>
          <w:rFonts w:ascii="Arial" w:hAnsi="Arial" w:cs="Arial"/>
        </w:rPr>
        <w:t>. 3376 v </w:t>
      </w:r>
      <w:proofErr w:type="spellStart"/>
      <w:r w:rsidRPr="001742C6">
        <w:rPr>
          <w:rFonts w:ascii="Arial" w:hAnsi="Arial" w:cs="Arial"/>
        </w:rPr>
        <w:t>k.ú</w:t>
      </w:r>
      <w:proofErr w:type="spellEnd"/>
      <w:r w:rsidRPr="001742C6">
        <w:rPr>
          <w:rFonts w:ascii="Arial" w:hAnsi="Arial" w:cs="Arial"/>
        </w:rPr>
        <w:t>. Šakvice na celkové výměře 69 383 m</w:t>
      </w:r>
      <w:r w:rsidRPr="001742C6">
        <w:rPr>
          <w:rFonts w:ascii="Arial" w:hAnsi="Arial" w:cs="Arial"/>
          <w:vertAlign w:val="superscript"/>
        </w:rPr>
        <w:t>2</w:t>
      </w:r>
      <w:r w:rsidRPr="001742C6">
        <w:rPr>
          <w:rFonts w:ascii="Arial" w:hAnsi="Arial" w:cs="Arial"/>
        </w:rPr>
        <w:t>.</w:t>
      </w:r>
    </w:p>
    <w:p w14:paraId="77EC12F4" w14:textId="77777777" w:rsidR="001742C6" w:rsidRPr="001742C6" w:rsidRDefault="001742C6" w:rsidP="00094A51">
      <w:pPr>
        <w:autoSpaceDE w:val="0"/>
        <w:autoSpaceDN w:val="0"/>
        <w:adjustRightInd w:val="0"/>
        <w:spacing w:after="0"/>
        <w:jc w:val="both"/>
        <w:rPr>
          <w:rFonts w:ascii="Arial" w:hAnsi="Arial" w:cs="Arial"/>
        </w:rPr>
      </w:pPr>
    </w:p>
    <w:p w14:paraId="36A01539" w14:textId="77777777" w:rsidR="001742C6" w:rsidRPr="001742C6" w:rsidRDefault="001742C6" w:rsidP="00094A51">
      <w:pPr>
        <w:autoSpaceDE w:val="0"/>
        <w:autoSpaceDN w:val="0"/>
        <w:adjustRightInd w:val="0"/>
        <w:spacing w:after="0"/>
        <w:jc w:val="both"/>
        <w:rPr>
          <w:rFonts w:ascii="Arial" w:hAnsi="Arial" w:cs="Arial"/>
        </w:rPr>
      </w:pPr>
      <w:r w:rsidRPr="001742C6">
        <w:rPr>
          <w:rFonts w:ascii="Arial" w:hAnsi="Arial" w:cs="Arial"/>
        </w:rPr>
        <w:t>Návrh výsadeb je veden s ohledem na minimalizaci pozdější údržby.</w:t>
      </w:r>
    </w:p>
    <w:p w14:paraId="09A62308" w14:textId="05FF32B1" w:rsidR="00BC1AF4" w:rsidRDefault="00BC1AF4" w:rsidP="00094A51">
      <w:pPr>
        <w:jc w:val="both"/>
        <w:rPr>
          <w:rFonts w:ascii="Arial" w:hAnsi="Arial" w:cs="Arial"/>
        </w:rPr>
      </w:pPr>
    </w:p>
    <w:p w14:paraId="3698B5EC" w14:textId="77777777" w:rsidR="001B133C" w:rsidRDefault="001B133C" w:rsidP="00094A51">
      <w:pPr>
        <w:spacing w:after="120" w:line="240" w:lineRule="auto"/>
        <w:jc w:val="both"/>
        <w:rPr>
          <w:rFonts w:ascii="Arial" w:hAnsi="Arial" w:cs="Arial"/>
          <w:b/>
          <w:bCs/>
        </w:rPr>
      </w:pPr>
      <w:r w:rsidRPr="000C3AB2">
        <w:rPr>
          <w:rFonts w:ascii="Arial" w:eastAsia="Calibri" w:hAnsi="Arial" w:cs="Arial"/>
          <w:color w:val="000000"/>
          <w:lang w:eastAsia="cs-CZ"/>
        </w:rPr>
        <w:t>Součástí plnění bude zajištění tříleté následné péče o porost.</w:t>
      </w:r>
      <w:r w:rsidRPr="00931E77">
        <w:rPr>
          <w:rFonts w:ascii="Arial" w:hAnsi="Arial" w:cs="Arial"/>
          <w:b/>
          <w:bCs/>
        </w:rPr>
        <w:t xml:space="preserve"> </w:t>
      </w:r>
    </w:p>
    <w:p w14:paraId="16CE9B56" w14:textId="77777777" w:rsidR="00E31962" w:rsidRDefault="00E31962" w:rsidP="00BC1AF4">
      <w:pPr>
        <w:jc w:val="both"/>
        <w:rPr>
          <w:rFonts w:ascii="Arial" w:hAnsi="Arial" w:cs="Arial"/>
          <w:b/>
          <w:bCs/>
        </w:rPr>
      </w:pPr>
    </w:p>
    <w:p w14:paraId="459A943E" w14:textId="51D295EE" w:rsidR="00BC1AF4" w:rsidRPr="00923936" w:rsidRDefault="00BC1AF4" w:rsidP="00BC1AF4">
      <w:pPr>
        <w:jc w:val="both"/>
        <w:rPr>
          <w:rFonts w:ascii="Arial" w:hAnsi="Arial" w:cs="Arial"/>
        </w:rPr>
      </w:pPr>
      <w:r w:rsidRPr="00923936">
        <w:rPr>
          <w:rFonts w:ascii="Arial" w:hAnsi="Arial" w:cs="Arial"/>
          <w:b/>
          <w:bCs/>
        </w:rPr>
        <w:t>Harmonogram postupu prací</w:t>
      </w:r>
      <w:r w:rsidRPr="00923936">
        <w:rPr>
          <w:rFonts w:ascii="Arial" w:hAnsi="Arial" w:cs="Arial"/>
        </w:rPr>
        <w:t xml:space="preserve"> je stanoven v čl. V odst. 5 a odst. 6 této smlouvy.</w:t>
      </w:r>
    </w:p>
    <w:p w14:paraId="5472EFD1" w14:textId="36FB40B1" w:rsidR="005B4750" w:rsidRPr="00923936" w:rsidRDefault="005B4750" w:rsidP="009B3B28">
      <w:pPr>
        <w:rPr>
          <w:rFonts w:ascii="Arial" w:hAnsi="Arial" w:cs="Arial"/>
        </w:rPr>
      </w:pPr>
    </w:p>
    <w:p w14:paraId="5FED89BC" w14:textId="4C73A48E" w:rsidR="00BC1AF4" w:rsidRDefault="00BC1AF4" w:rsidP="009B3B28">
      <w:pPr>
        <w:rPr>
          <w:rFonts w:ascii="Arial" w:hAnsi="Arial" w:cs="Arial"/>
        </w:rPr>
      </w:pPr>
    </w:p>
    <w:p w14:paraId="0B7CA997" w14:textId="4A1EC87D" w:rsidR="001B133C" w:rsidRDefault="001B133C" w:rsidP="009B3B28">
      <w:pPr>
        <w:rPr>
          <w:rFonts w:ascii="Arial" w:hAnsi="Arial" w:cs="Arial"/>
        </w:rPr>
      </w:pPr>
    </w:p>
    <w:p w14:paraId="19FE41F9" w14:textId="4A35A9C6" w:rsidR="001742C6" w:rsidRDefault="001742C6" w:rsidP="009B3B28">
      <w:pPr>
        <w:rPr>
          <w:rFonts w:ascii="Arial" w:hAnsi="Arial" w:cs="Arial"/>
        </w:rPr>
      </w:pPr>
    </w:p>
    <w:p w14:paraId="07BEF33D" w14:textId="43862AA0" w:rsidR="001742C6" w:rsidRDefault="001742C6" w:rsidP="009B3B28">
      <w:pPr>
        <w:rPr>
          <w:rFonts w:ascii="Arial" w:hAnsi="Arial" w:cs="Arial"/>
        </w:rPr>
      </w:pPr>
    </w:p>
    <w:p w14:paraId="0D1E1033" w14:textId="5560205C" w:rsidR="001742C6" w:rsidRDefault="001742C6" w:rsidP="009B3B28">
      <w:pPr>
        <w:rPr>
          <w:rFonts w:ascii="Arial" w:hAnsi="Arial" w:cs="Arial"/>
        </w:rPr>
      </w:pPr>
    </w:p>
    <w:p w14:paraId="63C64D39" w14:textId="498D81D0" w:rsidR="001742C6" w:rsidRDefault="001742C6" w:rsidP="009B3B28">
      <w:pPr>
        <w:rPr>
          <w:rFonts w:ascii="Arial" w:hAnsi="Arial" w:cs="Arial"/>
        </w:rPr>
      </w:pPr>
    </w:p>
    <w:p w14:paraId="54B9D6F0" w14:textId="77777777" w:rsidR="001742C6" w:rsidRDefault="001742C6" w:rsidP="009B3B28">
      <w:pPr>
        <w:rPr>
          <w:rFonts w:ascii="Arial" w:hAnsi="Arial" w:cs="Arial"/>
        </w:rPr>
      </w:pPr>
    </w:p>
    <w:p w14:paraId="5A8E1DBB" w14:textId="19176EB2" w:rsidR="001B133C" w:rsidRDefault="001B133C" w:rsidP="009B3B28">
      <w:pPr>
        <w:rPr>
          <w:rFonts w:ascii="Arial" w:hAnsi="Arial" w:cs="Arial"/>
        </w:rPr>
      </w:pPr>
    </w:p>
    <w:p w14:paraId="32FE5B63" w14:textId="0CA461C6" w:rsidR="001B133C" w:rsidRDefault="001B133C" w:rsidP="009B3B28">
      <w:pPr>
        <w:rPr>
          <w:rFonts w:ascii="Arial" w:hAnsi="Arial" w:cs="Arial"/>
        </w:rPr>
      </w:pPr>
    </w:p>
    <w:p w14:paraId="19479AFC" w14:textId="6B1175E8" w:rsidR="00E31962" w:rsidRDefault="00E31962" w:rsidP="009B3B28">
      <w:pPr>
        <w:rPr>
          <w:rFonts w:ascii="Arial" w:hAnsi="Arial" w:cs="Arial"/>
        </w:rPr>
      </w:pPr>
    </w:p>
    <w:p w14:paraId="17E5469C" w14:textId="77777777" w:rsidR="00E31962" w:rsidRDefault="00E31962" w:rsidP="009B3B28">
      <w:pPr>
        <w:rPr>
          <w:rFonts w:ascii="Arial" w:hAnsi="Arial" w:cs="Arial"/>
        </w:rPr>
      </w:pPr>
    </w:p>
    <w:p w14:paraId="453BB77C" w14:textId="1EFAF880" w:rsidR="001B133C" w:rsidRDefault="001B133C" w:rsidP="009B3B28">
      <w:pPr>
        <w:rPr>
          <w:rFonts w:ascii="Arial" w:hAnsi="Arial" w:cs="Arial"/>
        </w:rPr>
      </w:pPr>
    </w:p>
    <w:p w14:paraId="1D1C01EC" w14:textId="56826FC8" w:rsidR="001B133C" w:rsidRDefault="001B133C" w:rsidP="009B3B28">
      <w:pPr>
        <w:rPr>
          <w:rFonts w:ascii="Arial" w:hAnsi="Arial" w:cs="Arial"/>
        </w:rPr>
      </w:pPr>
    </w:p>
    <w:p w14:paraId="032B18E7" w14:textId="3C803D1A" w:rsidR="0067200E" w:rsidRPr="00923936" w:rsidRDefault="0067200E" w:rsidP="0067200E">
      <w:pPr>
        <w:autoSpaceDE w:val="0"/>
        <w:autoSpaceDN w:val="0"/>
        <w:adjustRightInd w:val="0"/>
        <w:spacing w:before="100" w:beforeAutospacing="1" w:after="120"/>
        <w:jc w:val="both"/>
        <w:rPr>
          <w:rFonts w:ascii="Arial" w:hAnsi="Arial" w:cs="Arial"/>
          <w:b/>
          <w:bCs/>
        </w:rPr>
      </w:pPr>
      <w:r w:rsidRPr="00923936">
        <w:rPr>
          <w:rFonts w:ascii="Arial" w:hAnsi="Arial" w:cs="Arial"/>
          <w:b/>
          <w:bCs/>
        </w:rPr>
        <w:t>Příloha č. 3 Podmínky povinné publicity NPO</w:t>
      </w:r>
    </w:p>
    <w:p w14:paraId="4B06BB0C" w14:textId="77777777" w:rsidR="00423803" w:rsidRPr="00923936"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923936">
        <w:rPr>
          <w:rFonts w:ascii="Arial" w:eastAsia="Times New Roman" w:hAnsi="Arial" w:cs="Arial"/>
          <w:lang w:eastAsia="cs-CZ"/>
        </w:rPr>
        <w:t>Pro splnění povinné</w:t>
      </w:r>
      <w:r w:rsidRPr="003462A7">
        <w:rPr>
          <w:rFonts w:ascii="Arial" w:eastAsia="Times New Roman" w:hAnsi="Arial" w:cs="Arial"/>
          <w:lang w:eastAsia="cs-CZ"/>
        </w:rPr>
        <w:t xml:space="preserve"> publicity NPO je možné využít internetovou aplikaci zpracovanou Ministerstvem pro místní rozvoj Generátor nástrojů povinné publicity, dostupnou na: </w:t>
      </w:r>
      <w:hyperlink r:id="rId13"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20EEEE17"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w:t>
      </w:r>
      <w:r w:rsidR="00BC1AF4">
        <w:rPr>
          <w:rFonts w:ascii="Arial" w:eastAsia="Times New Roman" w:hAnsi="Arial" w:cs="Arial"/>
          <w:lang w:eastAsia="cs-CZ"/>
        </w:rPr>
        <w:t> </w:t>
      </w:r>
      <w:r w:rsidRPr="003462A7">
        <w:rPr>
          <w:rFonts w:ascii="Arial" w:eastAsia="Times New Roman" w:hAnsi="Arial" w:cs="Arial"/>
          <w:lang w:eastAsia="cs-CZ"/>
        </w:rPr>
        <w:t>informacemi o projektu s logem EU a logem NPO, nebo informační desku o minimální velikosti A3. </w:t>
      </w:r>
    </w:p>
    <w:p w14:paraId="297C83C7" w14:textId="6C736FC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sidR="007B4FA1">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41"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1"/>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BC1AF4">
        <w:rPr>
          <w:rFonts w:ascii="Arial" w:eastAsia="Times New Roman" w:hAnsi="Arial" w:cs="Arial"/>
          <w:sz w:val="18"/>
          <w:szCs w:val="18"/>
          <w:lang w:eastAsia="cs-CZ"/>
        </w:rPr>
        <w:t xml:space="preserve">Tab. č. </w:t>
      </w:r>
      <w:r w:rsidRPr="00BC1AF4">
        <w:rPr>
          <w:rFonts w:ascii="Arial" w:eastAsia="Times New Roman" w:hAnsi="Arial" w:cs="Arial"/>
          <w:color w:val="000000"/>
          <w:sz w:val="18"/>
          <w:szCs w:val="18"/>
          <w:shd w:val="clear" w:color="auto" w:fill="E1E3E6"/>
          <w:lang w:eastAsia="cs-CZ"/>
        </w:rPr>
        <w:t>2</w:t>
      </w:r>
      <w:r w:rsidRPr="00BC1AF4">
        <w:rPr>
          <w:rFonts w:ascii="Arial" w:eastAsia="Times New Roman" w:hAnsi="Arial" w:cs="Arial"/>
          <w:sz w:val="18"/>
          <w:szCs w:val="18"/>
          <w:lang w:eastAsia="cs-CZ"/>
        </w:rPr>
        <w:t>: Přehled</w:t>
      </w:r>
      <w:r w:rsidRPr="003462A7">
        <w:rPr>
          <w:rFonts w:ascii="Arial" w:eastAsia="Times New Roman" w:hAnsi="Arial" w:cs="Arial"/>
          <w:sz w:val="18"/>
          <w:szCs w:val="18"/>
          <w:lang w:eastAsia="cs-CZ"/>
        </w:rPr>
        <w:t xml:space="preserve">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w:t>
      </w:r>
      <w:proofErr w:type="gramStart"/>
      <w:r w:rsidR="00423803" w:rsidRPr="003462A7">
        <w:rPr>
          <w:rFonts w:ascii="Arial" w:eastAsia="Times New Roman" w:hAnsi="Arial" w:cs="Arial"/>
          <w:lang w:eastAsia="cs-CZ"/>
        </w:rPr>
        <w:t>vytvoří</w:t>
      </w:r>
      <w:proofErr w:type="gramEnd"/>
      <w:r w:rsidR="00423803" w:rsidRPr="003462A7">
        <w:rPr>
          <w:rFonts w:ascii="Arial" w:eastAsia="Times New Roman" w:hAnsi="Arial" w:cs="Arial"/>
          <w:lang w:eastAsia="cs-CZ"/>
        </w:rPr>
        <w:t xml:space="preserve">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w:t>
      </w:r>
      <w:proofErr w:type="gramStart"/>
      <w:r w:rsidR="00423803" w:rsidRPr="003462A7">
        <w:rPr>
          <w:rFonts w:ascii="Arial" w:eastAsia="Times New Roman" w:hAnsi="Arial" w:cs="Arial"/>
          <w:lang w:eastAsia="cs-CZ"/>
        </w:rPr>
        <w:t>přiloží</w:t>
      </w:r>
      <w:proofErr w:type="gramEnd"/>
      <w:r w:rsidR="00423803" w:rsidRPr="003462A7">
        <w:rPr>
          <w:rFonts w:ascii="Arial" w:eastAsia="Times New Roman" w:hAnsi="Arial" w:cs="Arial"/>
          <w:lang w:eastAsia="cs-CZ"/>
        </w:rPr>
        <w:t xml:space="preserve">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w:t>
      </w:r>
      <w:proofErr w:type="gramStart"/>
      <w:r w:rsidR="00FA6F35">
        <w:rPr>
          <w:rFonts w:ascii="Arial" w:eastAsia="Times New Roman" w:hAnsi="Arial" w:cs="Arial"/>
          <w:lang w:eastAsia="cs-CZ"/>
        </w:rPr>
        <w:t>obdrží</w:t>
      </w:r>
      <w:proofErr w:type="gramEnd"/>
      <w:r w:rsidR="00FA6F35">
        <w:rPr>
          <w:rFonts w:ascii="Arial" w:eastAsia="Times New Roman" w:hAnsi="Arial" w:cs="Arial"/>
          <w:lang w:eastAsia="cs-CZ"/>
        </w:rPr>
        <w:t xml:space="preserve">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224BDA17" w14:textId="6A81BBC0" w:rsidR="00696B9A" w:rsidRDefault="00423803" w:rsidP="008F3BC5">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0E0C95B6" w14:textId="13D81C3F" w:rsidR="008F3BC5" w:rsidRPr="008F3BC5" w:rsidRDefault="008F3BC5" w:rsidP="008F3BC5">
      <w:pPr>
        <w:rPr>
          <w:rFonts w:ascii="Arial" w:hAnsi="Arial" w:cs="Arial"/>
        </w:rPr>
      </w:pPr>
    </w:p>
    <w:p w14:paraId="64C0480B" w14:textId="77777777" w:rsidR="008F3BC5" w:rsidRPr="008F3BC5" w:rsidRDefault="008F3BC5" w:rsidP="008F3BC5">
      <w:pPr>
        <w:jc w:val="center"/>
        <w:rPr>
          <w:rFonts w:ascii="Arial" w:hAnsi="Arial" w:cs="Arial"/>
        </w:rPr>
      </w:pPr>
    </w:p>
    <w:sectPr w:rsidR="008F3BC5" w:rsidRPr="008F3BC5"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75F67" w14:textId="77777777" w:rsidR="00784D12" w:rsidRDefault="00784D12" w:rsidP="006C3D15">
      <w:pPr>
        <w:spacing w:after="0" w:line="240" w:lineRule="auto"/>
      </w:pPr>
      <w:r>
        <w:separator/>
      </w:r>
    </w:p>
  </w:endnote>
  <w:endnote w:type="continuationSeparator" w:id="0">
    <w:p w14:paraId="11DBCD83" w14:textId="77777777" w:rsidR="00784D12" w:rsidRDefault="00784D12"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7126456"/>
      <w:docPartObj>
        <w:docPartGallery w:val="Page Numbers (Bottom of Page)"/>
        <w:docPartUnique/>
      </w:docPartObj>
    </w:sdtPr>
    <w:sdtEndPr/>
    <w:sdtContent>
      <w:p w14:paraId="4E5A651B" w14:textId="0F5E09A5" w:rsidR="008F3BC5" w:rsidRDefault="008F3BC5">
        <w:pPr>
          <w:pStyle w:val="Zpat"/>
          <w:jc w:val="center"/>
        </w:pPr>
        <w:r>
          <w:fldChar w:fldCharType="begin"/>
        </w:r>
        <w:r>
          <w:instrText>PAGE   \* MERGEFORMAT</w:instrText>
        </w:r>
        <w:r>
          <w:fldChar w:fldCharType="separate"/>
        </w:r>
        <w:r>
          <w:t>2</w:t>
        </w:r>
        <w:r>
          <w:fldChar w:fldCharType="end"/>
        </w: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C4AEF" w14:textId="77777777" w:rsidR="00784D12" w:rsidRDefault="00784D12" w:rsidP="006C3D15">
      <w:pPr>
        <w:spacing w:after="0" w:line="240" w:lineRule="auto"/>
      </w:pPr>
      <w:r>
        <w:separator/>
      </w:r>
    </w:p>
  </w:footnote>
  <w:footnote w:type="continuationSeparator" w:id="0">
    <w:p w14:paraId="7530DBD8" w14:textId="77777777" w:rsidR="00784D12" w:rsidRDefault="00784D12"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8D324" w14:textId="58397258" w:rsidR="00400976" w:rsidRDefault="00400976" w:rsidP="00400976">
    <w:pPr>
      <w:pStyle w:val="Zhlav"/>
      <w:rPr>
        <w:rFonts w:ascii="Arial" w:hAnsi="Arial" w:cs="Arial"/>
      </w:rPr>
    </w:pPr>
    <w:r w:rsidRPr="00B109EB">
      <w:rPr>
        <w:rFonts w:ascii="Arial" w:hAnsi="Arial" w:cs="Arial"/>
      </w:rPr>
      <w:t>Č. objednatele:</w:t>
    </w:r>
    <w:r>
      <w:rPr>
        <w:rFonts w:ascii="Arial" w:hAnsi="Arial" w:cs="Arial"/>
      </w:rPr>
      <w:t xml:space="preserve"> </w:t>
    </w:r>
    <w:r w:rsidRPr="009E1237">
      <w:rPr>
        <w:rFonts w:ascii="Arial" w:hAnsi="Arial" w:cs="Arial"/>
        <w:color w:val="FF0000"/>
        <w:highlight w:val="lightGray"/>
      </w:rPr>
      <w:t>bude dopsáno před podpisem</w:t>
    </w:r>
  </w:p>
  <w:p w14:paraId="1958BEA8" w14:textId="77777777" w:rsidR="00400976" w:rsidRPr="00B109EB" w:rsidRDefault="00400976" w:rsidP="00400976">
    <w:pPr>
      <w:pStyle w:val="Zhlav"/>
      <w:rPr>
        <w:rFonts w:ascii="Arial" w:hAnsi="Arial" w:cs="Arial"/>
      </w:rPr>
    </w:pPr>
    <w:r>
      <w:rPr>
        <w:rFonts w:ascii="Arial" w:hAnsi="Arial" w:cs="Arial"/>
      </w:rPr>
      <w:t xml:space="preserve">UID: </w:t>
    </w:r>
    <w:r w:rsidRPr="009E1237">
      <w:rPr>
        <w:rFonts w:ascii="Arial" w:hAnsi="Arial" w:cs="Arial"/>
        <w:color w:val="FF0000"/>
        <w:highlight w:val="lightGray"/>
      </w:rPr>
      <w:t>bude dopsáno před podpisem</w:t>
    </w:r>
  </w:p>
  <w:p w14:paraId="071EFC95" w14:textId="4B30DA7B" w:rsidR="00C6775C" w:rsidRPr="00800EE4" w:rsidRDefault="00400976" w:rsidP="00400976">
    <w:pPr>
      <w:pStyle w:val="Zhlav"/>
      <w:rPr>
        <w:rFonts w:ascii="Arial" w:hAnsi="Arial" w:cs="Arial"/>
      </w:rPr>
    </w:pPr>
    <w:r w:rsidRPr="00B109EB">
      <w:rPr>
        <w:rFonts w:ascii="Arial" w:hAnsi="Arial" w:cs="Arial"/>
      </w:rPr>
      <w:t>Č. zhotovitele:</w:t>
    </w:r>
    <w:r>
      <w:rPr>
        <w:rFonts w:ascii="Arial" w:hAnsi="Arial" w:cs="Arial"/>
      </w:rPr>
      <w:t xml:space="preserve"> </w:t>
    </w:r>
    <w:r w:rsidRPr="009E1237">
      <w:rPr>
        <w:rFonts w:ascii="Arial" w:hAnsi="Arial" w:cs="Arial"/>
        <w:color w:val="FF0000"/>
        <w:highlight w:val="lightGray"/>
      </w:rPr>
      <w:t>bude dopsáno před podpisem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7845FB9F" w:rsidR="00885612" w:rsidRDefault="00C6775C" w:rsidP="009E1237">
    <w:pPr>
      <w:pStyle w:val="Zhlav"/>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 objednatele:</w:t>
    </w:r>
    <w:r w:rsidR="009E1237">
      <w:rPr>
        <w:rFonts w:ascii="Arial" w:hAnsi="Arial" w:cs="Arial"/>
      </w:rPr>
      <w:t xml:space="preserve"> </w:t>
    </w:r>
    <w:r w:rsidR="009E1237" w:rsidRPr="009E1237">
      <w:rPr>
        <w:rFonts w:ascii="Arial" w:hAnsi="Arial" w:cs="Arial"/>
        <w:color w:val="FF0000"/>
        <w:highlight w:val="lightGray"/>
      </w:rPr>
      <w:t>bude dopsáno před podpisem</w:t>
    </w:r>
  </w:p>
  <w:p w14:paraId="7C582898" w14:textId="3E70F6F5" w:rsidR="00DE0425" w:rsidRPr="00B109EB" w:rsidRDefault="00DE0425" w:rsidP="009E1237">
    <w:pPr>
      <w:pStyle w:val="Zhlav"/>
      <w:rPr>
        <w:rFonts w:ascii="Arial" w:hAnsi="Arial" w:cs="Arial"/>
      </w:rPr>
    </w:pPr>
    <w:r>
      <w:rPr>
        <w:rFonts w:ascii="Arial" w:hAnsi="Arial" w:cs="Arial"/>
      </w:rPr>
      <w:t>UID:</w:t>
    </w:r>
    <w:r w:rsidR="009E1237">
      <w:rPr>
        <w:rFonts w:ascii="Arial" w:hAnsi="Arial" w:cs="Arial"/>
      </w:rPr>
      <w:t xml:space="preserve"> </w:t>
    </w:r>
    <w:r w:rsidR="009E1237" w:rsidRPr="009E1237">
      <w:rPr>
        <w:rFonts w:ascii="Arial" w:hAnsi="Arial" w:cs="Arial"/>
        <w:color w:val="FF0000"/>
        <w:highlight w:val="lightGray"/>
      </w:rPr>
      <w:t>bude dopsáno před podpisem</w:t>
    </w:r>
  </w:p>
  <w:p w14:paraId="7EAE2E64" w14:textId="45736EAB" w:rsidR="00885612" w:rsidRPr="00B109EB" w:rsidRDefault="00885612" w:rsidP="00885612">
    <w:pPr>
      <w:pStyle w:val="Zhlav"/>
      <w:rPr>
        <w:rFonts w:ascii="Arial" w:hAnsi="Arial" w:cs="Arial"/>
      </w:rPr>
    </w:pPr>
    <w:r w:rsidRPr="00B109EB">
      <w:rPr>
        <w:rFonts w:ascii="Arial" w:hAnsi="Arial" w:cs="Arial"/>
      </w:rPr>
      <w:t>Č. zhotovitele:</w:t>
    </w:r>
    <w:r w:rsidR="009E1237">
      <w:rPr>
        <w:rFonts w:ascii="Arial" w:hAnsi="Arial" w:cs="Arial"/>
      </w:rPr>
      <w:t xml:space="preserve"> </w:t>
    </w:r>
    <w:r w:rsidR="009E1237" w:rsidRPr="009E1237">
      <w:rPr>
        <w:rFonts w:ascii="Arial" w:hAnsi="Arial" w:cs="Arial"/>
        <w:color w:val="FF0000"/>
        <w:highlight w:val="lightGray"/>
      </w:rPr>
      <w:t>bude dopsáno před podpisem</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79"/>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8"/>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7"/>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0"/>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1"/>
  </w:num>
  <w:num w:numId="77">
    <w:abstractNumId w:val="68"/>
  </w:num>
  <w:num w:numId="78">
    <w:abstractNumId w:val="0"/>
  </w:num>
  <w:num w:numId="79">
    <w:abstractNumId w:val="46"/>
  </w:num>
  <w:num w:numId="80">
    <w:abstractNumId w:val="54"/>
  </w:num>
  <w:num w:numId="81">
    <w:abstractNumId w:val="9"/>
  </w:num>
  <w:num w:numId="82">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5757D"/>
    <w:rsid w:val="00060B9F"/>
    <w:rsid w:val="000711AF"/>
    <w:rsid w:val="00073207"/>
    <w:rsid w:val="000735AF"/>
    <w:rsid w:val="00076B04"/>
    <w:rsid w:val="00076B45"/>
    <w:rsid w:val="00080D4E"/>
    <w:rsid w:val="00087566"/>
    <w:rsid w:val="00092614"/>
    <w:rsid w:val="0009437F"/>
    <w:rsid w:val="00094A51"/>
    <w:rsid w:val="00095434"/>
    <w:rsid w:val="000A37DE"/>
    <w:rsid w:val="000C176D"/>
    <w:rsid w:val="000C24AB"/>
    <w:rsid w:val="000D251B"/>
    <w:rsid w:val="00110305"/>
    <w:rsid w:val="001136A6"/>
    <w:rsid w:val="00120499"/>
    <w:rsid w:val="001216DB"/>
    <w:rsid w:val="00122580"/>
    <w:rsid w:val="001339B7"/>
    <w:rsid w:val="00134CFB"/>
    <w:rsid w:val="00137C2B"/>
    <w:rsid w:val="001412B1"/>
    <w:rsid w:val="0014133A"/>
    <w:rsid w:val="0014530C"/>
    <w:rsid w:val="001470A4"/>
    <w:rsid w:val="001529B2"/>
    <w:rsid w:val="00154381"/>
    <w:rsid w:val="001617A9"/>
    <w:rsid w:val="00164A9B"/>
    <w:rsid w:val="00164EC3"/>
    <w:rsid w:val="001651FF"/>
    <w:rsid w:val="00166C7E"/>
    <w:rsid w:val="001742C6"/>
    <w:rsid w:val="00174642"/>
    <w:rsid w:val="00180B58"/>
    <w:rsid w:val="001838C4"/>
    <w:rsid w:val="00187124"/>
    <w:rsid w:val="00191A88"/>
    <w:rsid w:val="00193D81"/>
    <w:rsid w:val="001947C1"/>
    <w:rsid w:val="00194C22"/>
    <w:rsid w:val="00196BD1"/>
    <w:rsid w:val="001A46FA"/>
    <w:rsid w:val="001A54C6"/>
    <w:rsid w:val="001B133C"/>
    <w:rsid w:val="001C0619"/>
    <w:rsid w:val="001C2479"/>
    <w:rsid w:val="001C5C37"/>
    <w:rsid w:val="001C7BE9"/>
    <w:rsid w:val="001E2B5B"/>
    <w:rsid w:val="001E3AD2"/>
    <w:rsid w:val="001F057D"/>
    <w:rsid w:val="001F6979"/>
    <w:rsid w:val="001F7F5E"/>
    <w:rsid w:val="0020439C"/>
    <w:rsid w:val="00212C43"/>
    <w:rsid w:val="00220165"/>
    <w:rsid w:val="002233A6"/>
    <w:rsid w:val="00225620"/>
    <w:rsid w:val="00227B10"/>
    <w:rsid w:val="00233C77"/>
    <w:rsid w:val="0024086C"/>
    <w:rsid w:val="002449A1"/>
    <w:rsid w:val="00244C1D"/>
    <w:rsid w:val="00245C7B"/>
    <w:rsid w:val="0026468F"/>
    <w:rsid w:val="00267CC8"/>
    <w:rsid w:val="00276FEA"/>
    <w:rsid w:val="0027706A"/>
    <w:rsid w:val="00283178"/>
    <w:rsid w:val="00286474"/>
    <w:rsid w:val="002864DA"/>
    <w:rsid w:val="00286890"/>
    <w:rsid w:val="00286E2A"/>
    <w:rsid w:val="00287B76"/>
    <w:rsid w:val="00292FA6"/>
    <w:rsid w:val="002A0E91"/>
    <w:rsid w:val="002A11FC"/>
    <w:rsid w:val="002B248C"/>
    <w:rsid w:val="002B4145"/>
    <w:rsid w:val="002C1CE7"/>
    <w:rsid w:val="002C4BD8"/>
    <w:rsid w:val="002D1000"/>
    <w:rsid w:val="002D1C68"/>
    <w:rsid w:val="002E08DD"/>
    <w:rsid w:val="002E3BF5"/>
    <w:rsid w:val="002E7397"/>
    <w:rsid w:val="002F0634"/>
    <w:rsid w:val="002F080F"/>
    <w:rsid w:val="002F4163"/>
    <w:rsid w:val="002F55E4"/>
    <w:rsid w:val="002F5E5D"/>
    <w:rsid w:val="002F6957"/>
    <w:rsid w:val="003014E2"/>
    <w:rsid w:val="00307A1B"/>
    <w:rsid w:val="0031026D"/>
    <w:rsid w:val="00312ED6"/>
    <w:rsid w:val="003136EF"/>
    <w:rsid w:val="00317CEE"/>
    <w:rsid w:val="003243F8"/>
    <w:rsid w:val="00325832"/>
    <w:rsid w:val="00332612"/>
    <w:rsid w:val="00334521"/>
    <w:rsid w:val="00337CF9"/>
    <w:rsid w:val="0034099B"/>
    <w:rsid w:val="00346559"/>
    <w:rsid w:val="00350B9E"/>
    <w:rsid w:val="00350F0F"/>
    <w:rsid w:val="00360125"/>
    <w:rsid w:val="00360594"/>
    <w:rsid w:val="00381351"/>
    <w:rsid w:val="00382430"/>
    <w:rsid w:val="0038344C"/>
    <w:rsid w:val="00394334"/>
    <w:rsid w:val="00395F22"/>
    <w:rsid w:val="003A0D1F"/>
    <w:rsid w:val="003A12C9"/>
    <w:rsid w:val="003A3739"/>
    <w:rsid w:val="003A5F38"/>
    <w:rsid w:val="003A70AE"/>
    <w:rsid w:val="003B147D"/>
    <w:rsid w:val="003B5728"/>
    <w:rsid w:val="003B69A6"/>
    <w:rsid w:val="003C3EC8"/>
    <w:rsid w:val="003C6313"/>
    <w:rsid w:val="003D21B7"/>
    <w:rsid w:val="003D30C7"/>
    <w:rsid w:val="003D6CD1"/>
    <w:rsid w:val="003D7879"/>
    <w:rsid w:val="003D7C08"/>
    <w:rsid w:val="003E00DA"/>
    <w:rsid w:val="003E1FE8"/>
    <w:rsid w:val="003E2702"/>
    <w:rsid w:val="003E578B"/>
    <w:rsid w:val="003F5EE0"/>
    <w:rsid w:val="00400976"/>
    <w:rsid w:val="00411666"/>
    <w:rsid w:val="0041191D"/>
    <w:rsid w:val="00412DA9"/>
    <w:rsid w:val="00414852"/>
    <w:rsid w:val="0042192D"/>
    <w:rsid w:val="00423803"/>
    <w:rsid w:val="00423C70"/>
    <w:rsid w:val="00425420"/>
    <w:rsid w:val="00433C9B"/>
    <w:rsid w:val="00442E78"/>
    <w:rsid w:val="00446E5D"/>
    <w:rsid w:val="0046199C"/>
    <w:rsid w:val="00462662"/>
    <w:rsid w:val="00463206"/>
    <w:rsid w:val="00463DA1"/>
    <w:rsid w:val="0047086A"/>
    <w:rsid w:val="00472231"/>
    <w:rsid w:val="00472302"/>
    <w:rsid w:val="00472866"/>
    <w:rsid w:val="00475B1D"/>
    <w:rsid w:val="00475E9A"/>
    <w:rsid w:val="0048065C"/>
    <w:rsid w:val="00484897"/>
    <w:rsid w:val="004848C9"/>
    <w:rsid w:val="00486CA2"/>
    <w:rsid w:val="00495A8D"/>
    <w:rsid w:val="004B0D74"/>
    <w:rsid w:val="004C5E36"/>
    <w:rsid w:val="004D19FE"/>
    <w:rsid w:val="004D6C0B"/>
    <w:rsid w:val="004D725A"/>
    <w:rsid w:val="004D7F5C"/>
    <w:rsid w:val="004E09EC"/>
    <w:rsid w:val="004E6F0E"/>
    <w:rsid w:val="004F0679"/>
    <w:rsid w:val="00502189"/>
    <w:rsid w:val="00502776"/>
    <w:rsid w:val="00510338"/>
    <w:rsid w:val="005133F9"/>
    <w:rsid w:val="00522DF6"/>
    <w:rsid w:val="00526154"/>
    <w:rsid w:val="005317B7"/>
    <w:rsid w:val="00535FAD"/>
    <w:rsid w:val="005441B7"/>
    <w:rsid w:val="0054451D"/>
    <w:rsid w:val="00546663"/>
    <w:rsid w:val="005566AE"/>
    <w:rsid w:val="005572F4"/>
    <w:rsid w:val="005578DA"/>
    <w:rsid w:val="00560AB2"/>
    <w:rsid w:val="005614E4"/>
    <w:rsid w:val="00561D72"/>
    <w:rsid w:val="00562BBC"/>
    <w:rsid w:val="00563034"/>
    <w:rsid w:val="005643D1"/>
    <w:rsid w:val="0057454C"/>
    <w:rsid w:val="00576629"/>
    <w:rsid w:val="00576CB0"/>
    <w:rsid w:val="00577472"/>
    <w:rsid w:val="0058469D"/>
    <w:rsid w:val="00585E44"/>
    <w:rsid w:val="00586738"/>
    <w:rsid w:val="005904FF"/>
    <w:rsid w:val="00597707"/>
    <w:rsid w:val="00597BAF"/>
    <w:rsid w:val="005A35C2"/>
    <w:rsid w:val="005A4DA0"/>
    <w:rsid w:val="005A7FF6"/>
    <w:rsid w:val="005B192F"/>
    <w:rsid w:val="005B23C2"/>
    <w:rsid w:val="005B4750"/>
    <w:rsid w:val="005C58A5"/>
    <w:rsid w:val="005C708C"/>
    <w:rsid w:val="005D18F8"/>
    <w:rsid w:val="005E61C9"/>
    <w:rsid w:val="005E64B9"/>
    <w:rsid w:val="005F5B56"/>
    <w:rsid w:val="00607C37"/>
    <w:rsid w:val="006136AB"/>
    <w:rsid w:val="006146FF"/>
    <w:rsid w:val="00614972"/>
    <w:rsid w:val="00614F3B"/>
    <w:rsid w:val="00616722"/>
    <w:rsid w:val="00616E93"/>
    <w:rsid w:val="00621F11"/>
    <w:rsid w:val="00630A09"/>
    <w:rsid w:val="00630CB4"/>
    <w:rsid w:val="00643104"/>
    <w:rsid w:val="006445FC"/>
    <w:rsid w:val="00645032"/>
    <w:rsid w:val="00646665"/>
    <w:rsid w:val="0064675F"/>
    <w:rsid w:val="006615F7"/>
    <w:rsid w:val="00661ABF"/>
    <w:rsid w:val="0066399B"/>
    <w:rsid w:val="0066443B"/>
    <w:rsid w:val="006670C1"/>
    <w:rsid w:val="00670E95"/>
    <w:rsid w:val="0067200E"/>
    <w:rsid w:val="006720FA"/>
    <w:rsid w:val="006815D8"/>
    <w:rsid w:val="00693320"/>
    <w:rsid w:val="00696B9A"/>
    <w:rsid w:val="00697DD0"/>
    <w:rsid w:val="006A3B14"/>
    <w:rsid w:val="006A5BC6"/>
    <w:rsid w:val="006A6983"/>
    <w:rsid w:val="006B54C6"/>
    <w:rsid w:val="006C11C1"/>
    <w:rsid w:val="006C1FA0"/>
    <w:rsid w:val="006C3D15"/>
    <w:rsid w:val="006C795B"/>
    <w:rsid w:val="006C7FA1"/>
    <w:rsid w:val="006D07C0"/>
    <w:rsid w:val="006E2713"/>
    <w:rsid w:val="006F4416"/>
    <w:rsid w:val="006F4EEA"/>
    <w:rsid w:val="00701680"/>
    <w:rsid w:val="00710CD1"/>
    <w:rsid w:val="007220A5"/>
    <w:rsid w:val="0072663B"/>
    <w:rsid w:val="00732F54"/>
    <w:rsid w:val="0073434C"/>
    <w:rsid w:val="00745CF0"/>
    <w:rsid w:val="00755995"/>
    <w:rsid w:val="00757CAD"/>
    <w:rsid w:val="007637B1"/>
    <w:rsid w:val="00772BE6"/>
    <w:rsid w:val="00774494"/>
    <w:rsid w:val="00775C8E"/>
    <w:rsid w:val="0078484C"/>
    <w:rsid w:val="00784D12"/>
    <w:rsid w:val="00785459"/>
    <w:rsid w:val="00786210"/>
    <w:rsid w:val="00791F2A"/>
    <w:rsid w:val="0079317F"/>
    <w:rsid w:val="00794114"/>
    <w:rsid w:val="007958B9"/>
    <w:rsid w:val="007A1D38"/>
    <w:rsid w:val="007A7954"/>
    <w:rsid w:val="007B1ACB"/>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1CDD"/>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33D0"/>
    <w:rsid w:val="00850F2F"/>
    <w:rsid w:val="00853DD1"/>
    <w:rsid w:val="00853E13"/>
    <w:rsid w:val="00855095"/>
    <w:rsid w:val="0086048A"/>
    <w:rsid w:val="0086088C"/>
    <w:rsid w:val="008613B9"/>
    <w:rsid w:val="008620D5"/>
    <w:rsid w:val="00862749"/>
    <w:rsid w:val="008633F8"/>
    <w:rsid w:val="0086685B"/>
    <w:rsid w:val="00871701"/>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D27B1"/>
    <w:rsid w:val="008D4E02"/>
    <w:rsid w:val="008E3E17"/>
    <w:rsid w:val="008E6DC0"/>
    <w:rsid w:val="008F1934"/>
    <w:rsid w:val="008F2411"/>
    <w:rsid w:val="008F39D1"/>
    <w:rsid w:val="008F3BC5"/>
    <w:rsid w:val="008F463B"/>
    <w:rsid w:val="008F64E5"/>
    <w:rsid w:val="008F6D4A"/>
    <w:rsid w:val="009030C0"/>
    <w:rsid w:val="00904DA9"/>
    <w:rsid w:val="00905874"/>
    <w:rsid w:val="00912759"/>
    <w:rsid w:val="009135BA"/>
    <w:rsid w:val="00922B4E"/>
    <w:rsid w:val="00923936"/>
    <w:rsid w:val="0092400A"/>
    <w:rsid w:val="00925587"/>
    <w:rsid w:val="009269A7"/>
    <w:rsid w:val="00930EAC"/>
    <w:rsid w:val="00934600"/>
    <w:rsid w:val="00935DCD"/>
    <w:rsid w:val="00937C07"/>
    <w:rsid w:val="00937C89"/>
    <w:rsid w:val="00943F4A"/>
    <w:rsid w:val="00944FFE"/>
    <w:rsid w:val="00954797"/>
    <w:rsid w:val="009553BF"/>
    <w:rsid w:val="0096668B"/>
    <w:rsid w:val="00970082"/>
    <w:rsid w:val="00971331"/>
    <w:rsid w:val="009725BB"/>
    <w:rsid w:val="00972E6C"/>
    <w:rsid w:val="009732D2"/>
    <w:rsid w:val="00973A5E"/>
    <w:rsid w:val="0097548C"/>
    <w:rsid w:val="00977845"/>
    <w:rsid w:val="009812A0"/>
    <w:rsid w:val="009852A0"/>
    <w:rsid w:val="00985D85"/>
    <w:rsid w:val="00997581"/>
    <w:rsid w:val="009A2D08"/>
    <w:rsid w:val="009A6F40"/>
    <w:rsid w:val="009B3B28"/>
    <w:rsid w:val="009B6F8D"/>
    <w:rsid w:val="009C3DEA"/>
    <w:rsid w:val="009C7747"/>
    <w:rsid w:val="009C7B54"/>
    <w:rsid w:val="009D325A"/>
    <w:rsid w:val="009D7F89"/>
    <w:rsid w:val="009E1237"/>
    <w:rsid w:val="009E69C2"/>
    <w:rsid w:val="00A0174F"/>
    <w:rsid w:val="00A02BF6"/>
    <w:rsid w:val="00A05D6F"/>
    <w:rsid w:val="00A06EF1"/>
    <w:rsid w:val="00A07787"/>
    <w:rsid w:val="00A24CAD"/>
    <w:rsid w:val="00A26E5C"/>
    <w:rsid w:val="00A305C7"/>
    <w:rsid w:val="00A33E28"/>
    <w:rsid w:val="00A34426"/>
    <w:rsid w:val="00A355F7"/>
    <w:rsid w:val="00A42CB0"/>
    <w:rsid w:val="00A44246"/>
    <w:rsid w:val="00A5101D"/>
    <w:rsid w:val="00A62B0B"/>
    <w:rsid w:val="00A662AA"/>
    <w:rsid w:val="00A708DF"/>
    <w:rsid w:val="00A70C19"/>
    <w:rsid w:val="00A74DC0"/>
    <w:rsid w:val="00A84BA8"/>
    <w:rsid w:val="00A92686"/>
    <w:rsid w:val="00A95446"/>
    <w:rsid w:val="00AA0B7B"/>
    <w:rsid w:val="00AA1804"/>
    <w:rsid w:val="00AA2863"/>
    <w:rsid w:val="00AB2996"/>
    <w:rsid w:val="00AB31C2"/>
    <w:rsid w:val="00AB34FD"/>
    <w:rsid w:val="00AB4746"/>
    <w:rsid w:val="00AB58E9"/>
    <w:rsid w:val="00AC013F"/>
    <w:rsid w:val="00AC6C17"/>
    <w:rsid w:val="00AD25E8"/>
    <w:rsid w:val="00AF549E"/>
    <w:rsid w:val="00AF5B48"/>
    <w:rsid w:val="00AF7368"/>
    <w:rsid w:val="00B02F78"/>
    <w:rsid w:val="00B04178"/>
    <w:rsid w:val="00B1205A"/>
    <w:rsid w:val="00B23ECB"/>
    <w:rsid w:val="00B24C0A"/>
    <w:rsid w:val="00B2555E"/>
    <w:rsid w:val="00B3223D"/>
    <w:rsid w:val="00B4470E"/>
    <w:rsid w:val="00B45A40"/>
    <w:rsid w:val="00B465ED"/>
    <w:rsid w:val="00B57FBD"/>
    <w:rsid w:val="00B61440"/>
    <w:rsid w:val="00B6662A"/>
    <w:rsid w:val="00B73875"/>
    <w:rsid w:val="00B75150"/>
    <w:rsid w:val="00B751C5"/>
    <w:rsid w:val="00B87525"/>
    <w:rsid w:val="00B9054F"/>
    <w:rsid w:val="00B90E36"/>
    <w:rsid w:val="00BA162E"/>
    <w:rsid w:val="00BA3B77"/>
    <w:rsid w:val="00BB4203"/>
    <w:rsid w:val="00BB54E6"/>
    <w:rsid w:val="00BB692A"/>
    <w:rsid w:val="00BC1AF4"/>
    <w:rsid w:val="00BE1F7D"/>
    <w:rsid w:val="00BE4568"/>
    <w:rsid w:val="00BF24FE"/>
    <w:rsid w:val="00BF2B19"/>
    <w:rsid w:val="00BF3D2C"/>
    <w:rsid w:val="00BF5C9A"/>
    <w:rsid w:val="00BF62ED"/>
    <w:rsid w:val="00C13FD0"/>
    <w:rsid w:val="00C1509C"/>
    <w:rsid w:val="00C203B8"/>
    <w:rsid w:val="00C23E83"/>
    <w:rsid w:val="00C241A3"/>
    <w:rsid w:val="00C242C6"/>
    <w:rsid w:val="00C2561A"/>
    <w:rsid w:val="00C36C55"/>
    <w:rsid w:val="00C372E5"/>
    <w:rsid w:val="00C4071F"/>
    <w:rsid w:val="00C463E3"/>
    <w:rsid w:val="00C563CB"/>
    <w:rsid w:val="00C62FFD"/>
    <w:rsid w:val="00C6703E"/>
    <w:rsid w:val="00C6775C"/>
    <w:rsid w:val="00C70C20"/>
    <w:rsid w:val="00C77CF8"/>
    <w:rsid w:val="00C8483D"/>
    <w:rsid w:val="00C8524F"/>
    <w:rsid w:val="00C9020E"/>
    <w:rsid w:val="00C91660"/>
    <w:rsid w:val="00C926FE"/>
    <w:rsid w:val="00C93D07"/>
    <w:rsid w:val="00C952A4"/>
    <w:rsid w:val="00CA5587"/>
    <w:rsid w:val="00CA6541"/>
    <w:rsid w:val="00CC0061"/>
    <w:rsid w:val="00CC2DAF"/>
    <w:rsid w:val="00CC3134"/>
    <w:rsid w:val="00CC70FE"/>
    <w:rsid w:val="00CD3479"/>
    <w:rsid w:val="00CE63CC"/>
    <w:rsid w:val="00CE68AA"/>
    <w:rsid w:val="00CF2755"/>
    <w:rsid w:val="00D11229"/>
    <w:rsid w:val="00D118A4"/>
    <w:rsid w:val="00D1443A"/>
    <w:rsid w:val="00D25F6F"/>
    <w:rsid w:val="00D30AE2"/>
    <w:rsid w:val="00D37274"/>
    <w:rsid w:val="00D457A1"/>
    <w:rsid w:val="00D46995"/>
    <w:rsid w:val="00D61C3D"/>
    <w:rsid w:val="00D6259E"/>
    <w:rsid w:val="00D6683C"/>
    <w:rsid w:val="00D71AEB"/>
    <w:rsid w:val="00D83393"/>
    <w:rsid w:val="00D83B48"/>
    <w:rsid w:val="00D9367E"/>
    <w:rsid w:val="00D956C3"/>
    <w:rsid w:val="00DA1888"/>
    <w:rsid w:val="00DA255B"/>
    <w:rsid w:val="00DA2AE9"/>
    <w:rsid w:val="00DA64EE"/>
    <w:rsid w:val="00DB0CBA"/>
    <w:rsid w:val="00DC3145"/>
    <w:rsid w:val="00DC4C72"/>
    <w:rsid w:val="00DC585A"/>
    <w:rsid w:val="00DD1026"/>
    <w:rsid w:val="00DD3251"/>
    <w:rsid w:val="00DD36B5"/>
    <w:rsid w:val="00DD68E3"/>
    <w:rsid w:val="00DD6C36"/>
    <w:rsid w:val="00DD7BC3"/>
    <w:rsid w:val="00DE0425"/>
    <w:rsid w:val="00DF0658"/>
    <w:rsid w:val="00DF211D"/>
    <w:rsid w:val="00DF4837"/>
    <w:rsid w:val="00DF5C29"/>
    <w:rsid w:val="00DF6A24"/>
    <w:rsid w:val="00E01390"/>
    <w:rsid w:val="00E05E6B"/>
    <w:rsid w:val="00E12B16"/>
    <w:rsid w:val="00E133E4"/>
    <w:rsid w:val="00E234E7"/>
    <w:rsid w:val="00E23E3E"/>
    <w:rsid w:val="00E2422B"/>
    <w:rsid w:val="00E30146"/>
    <w:rsid w:val="00E31962"/>
    <w:rsid w:val="00E350AF"/>
    <w:rsid w:val="00E46D84"/>
    <w:rsid w:val="00E51C2C"/>
    <w:rsid w:val="00E52A2C"/>
    <w:rsid w:val="00E533B0"/>
    <w:rsid w:val="00E6175B"/>
    <w:rsid w:val="00E73632"/>
    <w:rsid w:val="00E827CA"/>
    <w:rsid w:val="00E842DC"/>
    <w:rsid w:val="00E937C2"/>
    <w:rsid w:val="00E95AB1"/>
    <w:rsid w:val="00E96C14"/>
    <w:rsid w:val="00EA4879"/>
    <w:rsid w:val="00EA782F"/>
    <w:rsid w:val="00EC204C"/>
    <w:rsid w:val="00ED2025"/>
    <w:rsid w:val="00EE0BF7"/>
    <w:rsid w:val="00EE3997"/>
    <w:rsid w:val="00EE5D1E"/>
    <w:rsid w:val="00EF6D19"/>
    <w:rsid w:val="00EF7BC6"/>
    <w:rsid w:val="00EF7DB7"/>
    <w:rsid w:val="00F05046"/>
    <w:rsid w:val="00F05B5A"/>
    <w:rsid w:val="00F06ED6"/>
    <w:rsid w:val="00F1111B"/>
    <w:rsid w:val="00F26DA0"/>
    <w:rsid w:val="00F323EE"/>
    <w:rsid w:val="00F33377"/>
    <w:rsid w:val="00F33F95"/>
    <w:rsid w:val="00F36B41"/>
    <w:rsid w:val="00F5095A"/>
    <w:rsid w:val="00F5177A"/>
    <w:rsid w:val="00F52265"/>
    <w:rsid w:val="00F6590F"/>
    <w:rsid w:val="00F65924"/>
    <w:rsid w:val="00F66571"/>
    <w:rsid w:val="00F807C4"/>
    <w:rsid w:val="00F8737C"/>
    <w:rsid w:val="00F90189"/>
    <w:rsid w:val="00FA0FD4"/>
    <w:rsid w:val="00FA6F35"/>
    <w:rsid w:val="00FB5D44"/>
    <w:rsid w:val="00FB6240"/>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96C1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table" w:styleId="Mkatabulky">
    <w:name w:val="Table Grid"/>
    <w:basedOn w:val="Normlntabulka"/>
    <w:rsid w:val="00985D85"/>
    <w:pPr>
      <w:spacing w:after="0" w:line="240" w:lineRule="auto"/>
    </w:pPr>
    <w:rPr>
      <w:rFonts w:ascii="Calibri" w:eastAsia="Calibri" w:hAnsi="Calibri"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3">
    <w:name w:val="Body Text Indent 3"/>
    <w:basedOn w:val="Normln"/>
    <w:link w:val="Zkladntextodsazen3Char"/>
    <w:uiPriority w:val="99"/>
    <w:rsid w:val="00BC1AF4"/>
    <w:pPr>
      <w:spacing w:after="120" w:line="240" w:lineRule="atLeast"/>
      <w:ind w:left="1276" w:hanging="425"/>
      <w:jc w:val="both"/>
    </w:pPr>
    <w:rPr>
      <w:rFonts w:ascii="Arial" w:eastAsia="Calibri" w:hAnsi="Arial" w:cs="Times New Roman"/>
      <w:lang w:eastAsia="cs-CZ"/>
    </w:rPr>
  </w:style>
  <w:style w:type="character" w:customStyle="1" w:styleId="Zkladntextodsazen3Char">
    <w:name w:val="Základní text odsazený 3 Char"/>
    <w:basedOn w:val="Standardnpsmoodstavce"/>
    <w:link w:val="Zkladntextodsazen3"/>
    <w:uiPriority w:val="99"/>
    <w:rsid w:val="00BC1AF4"/>
    <w:rPr>
      <w:rFonts w:ascii="Arial" w:eastAsia="Calibri" w:hAnsi="Arial" w:cs="Times New Roman"/>
      <w:lang w:eastAsia="cs-CZ"/>
    </w:rPr>
  </w:style>
  <w:style w:type="character" w:styleId="Nevyeenzmnka">
    <w:name w:val="Unresolved Mention"/>
    <w:basedOn w:val="Standardnpsmoodstavce"/>
    <w:uiPriority w:val="99"/>
    <w:semiHidden/>
    <w:unhideWhenUsed/>
    <w:rsid w:val="008F3B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ublicita.dotaceeu.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3.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4.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5.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6.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10720</Words>
  <Characters>63252</Characters>
  <Application>Microsoft Office Word</Application>
  <DocSecurity>0</DocSecurity>
  <Lines>527</Lines>
  <Paragraphs>147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Chválová Marika Ing.</cp:lastModifiedBy>
  <cp:revision>2</cp:revision>
  <cp:lastPrinted>2022-03-23T14:05:00Z</cp:lastPrinted>
  <dcterms:created xsi:type="dcterms:W3CDTF">2023-02-27T07:37:00Z</dcterms:created>
  <dcterms:modified xsi:type="dcterms:W3CDTF">2023-02-27T07:37:00Z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